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D134A" w:rsidRDefault="00B75433" w:rsidP="00BD134A">
      <w:pPr>
        <w:jc w:val="center"/>
        <w:rPr>
          <w:b/>
          <w:bCs/>
        </w:rPr>
      </w:pPr>
      <w:r>
        <w:rPr>
          <w:b/>
        </w:rPr>
        <w:t>К</w:t>
      </w:r>
      <w:r w:rsidR="00FC472E" w:rsidRPr="00FC472E">
        <w:rPr>
          <w:b/>
        </w:rPr>
        <w:t xml:space="preserve">ритерии оценки эффективности деятельности </w:t>
      </w:r>
      <w:r w:rsidR="00BD134A" w:rsidRPr="00BD134A">
        <w:rPr>
          <w:b/>
          <w:bCs/>
        </w:rPr>
        <w:t xml:space="preserve">руководителей </w:t>
      </w:r>
    </w:p>
    <w:p w:rsidR="00732994" w:rsidRDefault="00732994" w:rsidP="00BD134A">
      <w:pPr>
        <w:jc w:val="center"/>
        <w:rPr>
          <w:b/>
          <w:bCs/>
        </w:rPr>
      </w:pPr>
      <w:r>
        <w:rPr>
          <w:b/>
          <w:bCs/>
        </w:rPr>
        <w:t>общеобразовательных школ (</w:t>
      </w:r>
      <w:r w:rsidR="00B75433">
        <w:rPr>
          <w:b/>
          <w:bCs/>
        </w:rPr>
        <w:t>начальных школ – детских садов</w:t>
      </w:r>
      <w:r>
        <w:rPr>
          <w:b/>
          <w:bCs/>
        </w:rPr>
        <w:t>)</w:t>
      </w:r>
      <w:r w:rsidR="00B75433">
        <w:rPr>
          <w:b/>
          <w:bCs/>
        </w:rPr>
        <w:t xml:space="preserve"> Балтасинского муниципального района</w:t>
      </w:r>
      <w:r w:rsidR="00BD134A" w:rsidRPr="00BD134A">
        <w:rPr>
          <w:b/>
          <w:bCs/>
        </w:rPr>
        <w:t xml:space="preserve"> </w:t>
      </w:r>
    </w:p>
    <w:p w:rsidR="00BD134A" w:rsidRPr="002C42CE" w:rsidRDefault="00BD134A" w:rsidP="00BD134A">
      <w:pPr>
        <w:jc w:val="center"/>
        <w:rPr>
          <w:b/>
          <w:sz w:val="20"/>
          <w:szCs w:val="20"/>
        </w:rPr>
      </w:pPr>
      <w:r w:rsidRPr="00BD134A">
        <w:rPr>
          <w:b/>
          <w:bCs/>
        </w:rPr>
        <w:t>Республики Татарстан</w:t>
      </w:r>
    </w:p>
    <w:p w:rsidR="00605FDD" w:rsidRPr="00FC472E" w:rsidRDefault="00605FDD" w:rsidP="00605FDD">
      <w:pPr>
        <w:jc w:val="center"/>
        <w:rPr>
          <w:b/>
        </w:rPr>
      </w:pPr>
    </w:p>
    <w:tbl>
      <w:tblPr>
        <w:tblW w:w="15877" w:type="dxa"/>
        <w:tblInd w:w="-386" w:type="dxa"/>
        <w:tblLayout w:type="fixed"/>
        <w:tblCellMar>
          <w:left w:w="0" w:type="dxa"/>
          <w:right w:w="0" w:type="dxa"/>
        </w:tblCellMar>
        <w:tblLook w:val="04A0"/>
      </w:tblPr>
      <w:tblGrid>
        <w:gridCol w:w="710"/>
        <w:gridCol w:w="3089"/>
        <w:gridCol w:w="1049"/>
        <w:gridCol w:w="992"/>
        <w:gridCol w:w="1382"/>
        <w:gridCol w:w="1245"/>
        <w:gridCol w:w="1220"/>
        <w:gridCol w:w="1371"/>
        <w:gridCol w:w="4819"/>
      </w:tblGrid>
      <w:tr w:rsidR="00AE3407" w:rsidRPr="004F2D43" w:rsidTr="00AE3407">
        <w:trPr>
          <w:trHeight w:val="340"/>
        </w:trPr>
        <w:tc>
          <w:tcPr>
            <w:tcW w:w="7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AE3407" w:rsidRPr="00BD134A" w:rsidRDefault="00AE3407" w:rsidP="0019489A">
            <w:pPr>
              <w:jc w:val="center"/>
              <w:rPr>
                <w:rFonts w:eastAsia="Times New Roman" w:cs="Times New Roman"/>
                <w:bCs/>
                <w:color w:val="000000" w:themeColor="text1"/>
                <w:kern w:val="24"/>
                <w:sz w:val="22"/>
                <w:lang w:eastAsia="ru-RU"/>
              </w:rPr>
            </w:pPr>
            <w:r w:rsidRPr="00BD134A">
              <w:rPr>
                <w:rFonts w:eastAsia="Times New Roman" w:cs="Times New Roman"/>
                <w:bCs/>
                <w:color w:val="000000" w:themeColor="text1"/>
                <w:kern w:val="24"/>
                <w:sz w:val="22"/>
                <w:lang w:eastAsia="ru-RU"/>
              </w:rPr>
              <w:t>№</w:t>
            </w:r>
          </w:p>
          <w:p w:rsidR="00AE3407" w:rsidRPr="00BD134A" w:rsidRDefault="00AE3407" w:rsidP="0019489A">
            <w:pPr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BD134A">
              <w:rPr>
                <w:rFonts w:eastAsia="Times New Roman" w:cs="Times New Roman"/>
                <w:bCs/>
                <w:color w:val="000000" w:themeColor="text1"/>
                <w:kern w:val="24"/>
                <w:sz w:val="22"/>
                <w:lang w:eastAsia="ru-RU"/>
              </w:rPr>
              <w:t>п/п</w:t>
            </w:r>
          </w:p>
        </w:tc>
        <w:tc>
          <w:tcPr>
            <w:tcW w:w="3089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AE3407" w:rsidRPr="00BD134A" w:rsidRDefault="00AE3407" w:rsidP="0019489A">
            <w:pPr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BD134A">
              <w:rPr>
                <w:rFonts w:eastAsia="Times New Roman" w:cs="Times New Roman"/>
                <w:bCs/>
                <w:color w:val="000000" w:themeColor="text1"/>
                <w:kern w:val="24"/>
                <w:sz w:val="22"/>
                <w:lang w:eastAsia="ru-RU"/>
              </w:rPr>
              <w:t>Наименование критерия</w:t>
            </w:r>
          </w:p>
        </w:tc>
        <w:tc>
          <w:tcPr>
            <w:tcW w:w="1049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vAlign w:val="center"/>
          </w:tcPr>
          <w:p w:rsidR="00AE3407" w:rsidRPr="00BD134A" w:rsidRDefault="00AE3407" w:rsidP="0019489A">
            <w:pPr>
              <w:jc w:val="center"/>
              <w:rPr>
                <w:rFonts w:eastAsia="Times New Roman" w:cs="Times New Roman"/>
                <w:bCs/>
                <w:color w:val="000000" w:themeColor="text1"/>
                <w:kern w:val="24"/>
                <w:sz w:val="22"/>
                <w:lang w:eastAsia="ru-RU"/>
              </w:rPr>
            </w:pPr>
            <w:r w:rsidRPr="00BD134A">
              <w:rPr>
                <w:rFonts w:eastAsia="Times New Roman" w:cs="Times New Roman"/>
                <w:bCs/>
                <w:color w:val="000000" w:themeColor="text1"/>
                <w:kern w:val="24"/>
                <w:sz w:val="22"/>
                <w:lang w:eastAsia="ru-RU"/>
              </w:rPr>
              <w:t>Единица измерения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AE3407" w:rsidRPr="00BD134A" w:rsidRDefault="00AE3407" w:rsidP="0019489A">
            <w:pPr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BD134A">
              <w:rPr>
                <w:rFonts w:eastAsia="Times New Roman" w:cs="Times New Roman"/>
                <w:bCs/>
                <w:color w:val="000000" w:themeColor="text1"/>
                <w:kern w:val="24"/>
                <w:sz w:val="22"/>
                <w:lang w:eastAsia="ru-RU"/>
              </w:rPr>
              <w:t>Весовой коэффициент</w:t>
            </w:r>
          </w:p>
        </w:tc>
        <w:tc>
          <w:tcPr>
            <w:tcW w:w="138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vAlign w:val="center"/>
          </w:tcPr>
          <w:p w:rsidR="00AE3407" w:rsidRPr="00BD134A" w:rsidRDefault="00AE3407" w:rsidP="0019489A">
            <w:pPr>
              <w:jc w:val="center"/>
              <w:rPr>
                <w:rFonts w:eastAsia="Times New Roman" w:cs="Times New Roman"/>
                <w:bCs/>
                <w:color w:val="000000" w:themeColor="text1"/>
                <w:kern w:val="24"/>
                <w:sz w:val="22"/>
                <w:lang w:eastAsia="ru-RU"/>
              </w:rPr>
            </w:pPr>
            <w:r w:rsidRPr="00BD134A">
              <w:rPr>
                <w:rFonts w:eastAsia="Times New Roman" w:cs="Times New Roman"/>
                <w:bCs/>
                <w:color w:val="000000" w:themeColor="text1"/>
                <w:kern w:val="24"/>
                <w:sz w:val="22"/>
                <w:lang w:eastAsia="ru-RU"/>
              </w:rPr>
              <w:t xml:space="preserve">Диапазон </w:t>
            </w:r>
            <w:r>
              <w:rPr>
                <w:rFonts w:eastAsia="Times New Roman" w:cs="Times New Roman"/>
                <w:bCs/>
                <w:color w:val="000000" w:themeColor="text1"/>
                <w:kern w:val="24"/>
                <w:sz w:val="22"/>
                <w:lang w:eastAsia="ru-RU"/>
              </w:rPr>
              <w:t>значений</w:t>
            </w:r>
          </w:p>
        </w:tc>
        <w:tc>
          <w:tcPr>
            <w:tcW w:w="1245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vAlign w:val="center"/>
          </w:tcPr>
          <w:p w:rsidR="00AE3407" w:rsidRPr="00BD134A" w:rsidRDefault="00AE3407" w:rsidP="0019489A">
            <w:pPr>
              <w:jc w:val="center"/>
              <w:rPr>
                <w:rFonts w:eastAsia="Times New Roman" w:cs="Times New Roman"/>
                <w:bCs/>
                <w:color w:val="000000" w:themeColor="text1"/>
                <w:kern w:val="24"/>
                <w:sz w:val="22"/>
                <w:lang w:eastAsia="ru-RU"/>
              </w:rPr>
            </w:pPr>
            <w:r w:rsidRPr="00BD134A">
              <w:rPr>
                <w:rFonts w:eastAsia="Times New Roman" w:cs="Times New Roman"/>
                <w:bCs/>
                <w:color w:val="000000" w:themeColor="text1"/>
                <w:kern w:val="24"/>
                <w:sz w:val="22"/>
                <w:lang w:eastAsia="ru-RU"/>
              </w:rPr>
              <w:t>Периодичность</w:t>
            </w:r>
          </w:p>
        </w:tc>
        <w:tc>
          <w:tcPr>
            <w:tcW w:w="1220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</w:tcPr>
          <w:p w:rsidR="00AE3407" w:rsidRPr="00BD134A" w:rsidRDefault="00AE3407" w:rsidP="0019489A">
            <w:pPr>
              <w:jc w:val="center"/>
              <w:rPr>
                <w:rFonts w:eastAsia="Times New Roman" w:cs="Times New Roman"/>
                <w:bCs/>
                <w:color w:val="000000" w:themeColor="text1"/>
                <w:kern w:val="24"/>
                <w:sz w:val="22"/>
                <w:lang w:eastAsia="ru-RU"/>
              </w:rPr>
            </w:pPr>
            <w:r>
              <w:rPr>
                <w:rFonts w:eastAsia="Times New Roman" w:cs="Times New Roman"/>
                <w:bCs/>
                <w:color w:val="000000" w:themeColor="text1"/>
                <w:kern w:val="24"/>
                <w:sz w:val="22"/>
                <w:lang w:eastAsia="ru-RU"/>
              </w:rPr>
              <w:t>Баллы</w:t>
            </w:r>
          </w:p>
        </w:tc>
        <w:tc>
          <w:tcPr>
            <w:tcW w:w="137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</w:tcPr>
          <w:p w:rsidR="00AE3407" w:rsidRPr="00BD134A" w:rsidRDefault="00AE3407" w:rsidP="0019489A">
            <w:pPr>
              <w:jc w:val="center"/>
              <w:rPr>
                <w:rFonts w:eastAsia="Times New Roman" w:cs="Times New Roman"/>
                <w:bCs/>
                <w:color w:val="000000" w:themeColor="text1"/>
                <w:kern w:val="24"/>
                <w:sz w:val="22"/>
                <w:lang w:eastAsia="ru-RU"/>
              </w:rPr>
            </w:pPr>
            <w:r>
              <w:rPr>
                <w:rFonts w:eastAsia="Times New Roman" w:cs="Times New Roman"/>
                <w:bCs/>
                <w:color w:val="000000" w:themeColor="text1"/>
                <w:kern w:val="24"/>
                <w:sz w:val="22"/>
                <w:lang w:eastAsia="ru-RU"/>
              </w:rPr>
              <w:t>Баллы комиссии</w:t>
            </w:r>
          </w:p>
        </w:tc>
        <w:tc>
          <w:tcPr>
            <w:tcW w:w="4819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vAlign w:val="center"/>
          </w:tcPr>
          <w:p w:rsidR="00AE3407" w:rsidRPr="00BD134A" w:rsidRDefault="00AE3407" w:rsidP="0019489A">
            <w:pPr>
              <w:jc w:val="center"/>
              <w:rPr>
                <w:rFonts w:eastAsia="Times New Roman" w:cs="Times New Roman"/>
                <w:bCs/>
                <w:color w:val="000000" w:themeColor="text1"/>
                <w:kern w:val="24"/>
                <w:sz w:val="22"/>
                <w:lang w:eastAsia="ru-RU"/>
              </w:rPr>
            </w:pPr>
            <w:r w:rsidRPr="00BD134A">
              <w:rPr>
                <w:rFonts w:eastAsia="Times New Roman" w:cs="Times New Roman"/>
                <w:bCs/>
                <w:color w:val="000000" w:themeColor="text1"/>
                <w:kern w:val="24"/>
                <w:sz w:val="22"/>
                <w:lang w:eastAsia="ru-RU"/>
              </w:rPr>
              <w:t>Порядок расчета</w:t>
            </w:r>
          </w:p>
        </w:tc>
      </w:tr>
      <w:tr w:rsidR="00AE3407" w:rsidRPr="004F2D43" w:rsidTr="00AE3407">
        <w:trPr>
          <w:trHeight w:val="328"/>
        </w:trPr>
        <w:tc>
          <w:tcPr>
            <w:tcW w:w="7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</w:tcPr>
          <w:p w:rsidR="00AE3407" w:rsidRPr="00DB7453" w:rsidRDefault="00AE3407" w:rsidP="00605FDD">
            <w:pPr>
              <w:pStyle w:val="a4"/>
              <w:numPr>
                <w:ilvl w:val="0"/>
                <w:numId w:val="6"/>
              </w:numPr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3089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</w:tcPr>
          <w:p w:rsidR="00AE3407" w:rsidRPr="00FC472E" w:rsidRDefault="00AE3407" w:rsidP="00BD134A">
            <w:pPr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</w:pPr>
            <w:r w:rsidRPr="00494E04"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>Охват обучающихся татарской национальности изучением татарского языка как родного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AE3407" w:rsidRDefault="00AE3407" w:rsidP="00BD134A">
            <w:pPr>
              <w:jc w:val="center"/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>%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</w:tcPr>
          <w:p w:rsidR="00AE3407" w:rsidRPr="00FC472E" w:rsidRDefault="00AE3407" w:rsidP="00BD134A">
            <w:pPr>
              <w:jc w:val="center"/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>10</w:t>
            </w:r>
          </w:p>
        </w:tc>
        <w:tc>
          <w:tcPr>
            <w:tcW w:w="138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AE3407" w:rsidRPr="007F50FC" w:rsidRDefault="00AE3407" w:rsidP="00BD134A">
            <w:pPr>
              <w:jc w:val="center"/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</w:pPr>
            <w:r w:rsidRPr="007F50FC"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>70-85</w:t>
            </w:r>
          </w:p>
          <w:p w:rsidR="00AE3407" w:rsidRDefault="00AE3407" w:rsidP="00BD134A">
            <w:pPr>
              <w:jc w:val="center"/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</w:pPr>
          </w:p>
          <w:p w:rsidR="00AE3407" w:rsidRPr="007F50FC" w:rsidRDefault="00AE3407" w:rsidP="00BD134A">
            <w:pPr>
              <w:jc w:val="center"/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</w:pPr>
            <w:r w:rsidRPr="007F50FC"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 xml:space="preserve">для национальных организаций </w:t>
            </w:r>
          </w:p>
          <w:p w:rsidR="00AE3407" w:rsidRPr="00507E32" w:rsidRDefault="00AE3407" w:rsidP="00BD134A">
            <w:pPr>
              <w:jc w:val="center"/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</w:pPr>
            <w:r w:rsidRPr="007F50FC"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>84-95</w:t>
            </w:r>
          </w:p>
        </w:tc>
        <w:tc>
          <w:tcPr>
            <w:tcW w:w="1245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AE3407" w:rsidRPr="000B00EB" w:rsidRDefault="00AE3407" w:rsidP="00BD134A">
            <w:pPr>
              <w:jc w:val="center"/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>годовая</w:t>
            </w:r>
          </w:p>
        </w:tc>
        <w:tc>
          <w:tcPr>
            <w:tcW w:w="1220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AE3407" w:rsidRPr="004748DE" w:rsidRDefault="00AE3407" w:rsidP="00BD134A"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137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AE3407" w:rsidRPr="004748DE" w:rsidRDefault="00AE3407" w:rsidP="00BD134A"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4819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AE3407" w:rsidRDefault="00AE3407" w:rsidP="00BD134A"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4748DE">
              <w:rPr>
                <w:rFonts w:eastAsia="Times New Roman" w:cs="Times New Roman"/>
                <w:sz w:val="24"/>
                <w:szCs w:val="24"/>
                <w:lang w:val="en-US" w:eastAsia="ru-RU"/>
              </w:rPr>
              <w:t>N</w:t>
            </w:r>
            <w:r w:rsidRPr="004748DE">
              <w:rPr>
                <w:rFonts w:eastAsia="Times New Roman" w:cs="Times New Roman"/>
                <w:sz w:val="24"/>
                <w:szCs w:val="24"/>
                <w:lang w:eastAsia="ru-RU"/>
              </w:rPr>
              <w:t>=(А/В)*100%, где А</w:t>
            </w: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4748DE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- </w:t>
            </w:r>
            <w:r w:rsidRPr="00E70DF8">
              <w:rPr>
                <w:rFonts w:eastAsia="Times New Roman" w:cs="Times New Roman"/>
                <w:sz w:val="24"/>
                <w:szCs w:val="24"/>
                <w:lang w:eastAsia="ru-RU"/>
              </w:rPr>
              <w:t>численность обучающихся татарской национальности с изучением татарского языка как родного</w:t>
            </w: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;</w:t>
            </w:r>
            <w:r w:rsidRPr="004748DE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В – общая численность </w:t>
            </w:r>
            <w:r w:rsidRPr="00E70DF8">
              <w:rPr>
                <w:rFonts w:eastAsia="Times New Roman" w:cs="Times New Roman"/>
                <w:sz w:val="24"/>
                <w:szCs w:val="24"/>
                <w:lang w:eastAsia="ru-RU"/>
              </w:rPr>
              <w:t>обучающихся татарской национальности</w:t>
            </w:r>
          </w:p>
          <w:p w:rsidR="00AE3407" w:rsidRPr="004748DE" w:rsidRDefault="00AE3407" w:rsidP="00BD134A"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4748DE">
              <w:rPr>
                <w:rFonts w:eastAsia="Times New Roman" w:cs="Times New Roman"/>
                <w:sz w:val="20"/>
                <w:szCs w:val="20"/>
                <w:lang w:eastAsia="ru-RU"/>
              </w:rPr>
              <w:t xml:space="preserve">    </w:t>
            </w:r>
            <w:r w:rsidRPr="004748DE">
              <w:rPr>
                <w:rFonts w:eastAsia="Times New Roman" w:cs="Times New Roman"/>
                <w:sz w:val="20"/>
                <w:szCs w:val="20"/>
                <w:lang w:val="en-US" w:eastAsia="ru-RU"/>
              </w:rPr>
              <w:t>N</w:t>
            </w:r>
            <w:r w:rsidRPr="004748DE">
              <w:rPr>
                <w:rFonts w:eastAsia="Times New Roman" w:cs="Times New Roman"/>
                <w:sz w:val="20"/>
                <w:szCs w:val="20"/>
                <w:lang w:eastAsia="ru-RU"/>
              </w:rPr>
              <w:t>-</w:t>
            </w:r>
            <w:r w:rsidRPr="004748DE">
              <w:rPr>
                <w:rFonts w:eastAsia="Times New Roman" w:cs="Times New Roman"/>
                <w:sz w:val="20"/>
                <w:szCs w:val="20"/>
                <w:lang w:val="en-US" w:eastAsia="ru-RU"/>
              </w:rPr>
              <w:t>min</w:t>
            </w:r>
          </w:p>
          <w:p w:rsidR="00AE3407" w:rsidRPr="004748DE" w:rsidRDefault="00AE3407" w:rsidP="00BD134A"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4748DE">
              <w:rPr>
                <w:rFonts w:eastAsia="Times New Roman" w:cs="Times New Roman"/>
                <w:sz w:val="20"/>
                <w:szCs w:val="20"/>
                <w:lang w:val="en-US" w:eastAsia="ru-RU"/>
              </w:rPr>
              <w:t>I</w:t>
            </w:r>
            <w:r w:rsidRPr="004748DE">
              <w:rPr>
                <w:rFonts w:eastAsia="Times New Roman" w:cs="Times New Roman"/>
                <w:sz w:val="20"/>
                <w:szCs w:val="20"/>
                <w:lang w:eastAsia="ru-RU"/>
              </w:rPr>
              <w:t>= ------ * весовой коэффициент</w:t>
            </w:r>
          </w:p>
          <w:p w:rsidR="00AE3407" w:rsidRPr="004748DE" w:rsidRDefault="00AE3407" w:rsidP="00BD134A"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4748DE">
              <w:rPr>
                <w:rFonts w:eastAsia="Times New Roman" w:cs="Times New Roman"/>
                <w:sz w:val="20"/>
                <w:szCs w:val="20"/>
                <w:lang w:eastAsia="ru-RU"/>
              </w:rPr>
              <w:t xml:space="preserve">   </w:t>
            </w:r>
            <w:r w:rsidRPr="004748DE">
              <w:rPr>
                <w:rFonts w:eastAsia="Times New Roman" w:cs="Times New Roman"/>
                <w:sz w:val="20"/>
                <w:szCs w:val="20"/>
                <w:lang w:val="en-US" w:eastAsia="ru-RU"/>
              </w:rPr>
              <w:t>max</w:t>
            </w:r>
            <w:r w:rsidRPr="004748DE">
              <w:rPr>
                <w:rFonts w:eastAsia="Times New Roman" w:cs="Times New Roman"/>
                <w:sz w:val="20"/>
                <w:szCs w:val="20"/>
                <w:lang w:eastAsia="ru-RU"/>
              </w:rPr>
              <w:t>-</w:t>
            </w:r>
            <w:r w:rsidRPr="004748DE">
              <w:rPr>
                <w:rFonts w:eastAsia="Times New Roman" w:cs="Times New Roman"/>
                <w:sz w:val="20"/>
                <w:szCs w:val="20"/>
                <w:lang w:val="en-US" w:eastAsia="ru-RU"/>
              </w:rPr>
              <w:t>min</w:t>
            </w:r>
            <w:r w:rsidRPr="004748DE">
              <w:rPr>
                <w:rFonts w:eastAsia="Times New Roman" w:cs="Times New Roman"/>
                <w:sz w:val="20"/>
                <w:szCs w:val="20"/>
                <w:lang w:eastAsia="ru-RU"/>
              </w:rPr>
              <w:t xml:space="preserve">  </w:t>
            </w:r>
          </w:p>
          <w:p w:rsidR="00AE3407" w:rsidRPr="004748DE" w:rsidRDefault="00AE3407" w:rsidP="00BD134A"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4748DE">
              <w:rPr>
                <w:rFonts w:eastAsia="Times New Roman" w:cs="Times New Roman"/>
                <w:sz w:val="20"/>
                <w:szCs w:val="20"/>
                <w:lang w:val="en-US" w:eastAsia="ru-RU"/>
              </w:rPr>
              <w:t>I</w:t>
            </w:r>
            <w:r w:rsidRPr="004748DE">
              <w:rPr>
                <w:rFonts w:eastAsia="Times New Roman" w:cs="Times New Roman"/>
                <w:sz w:val="20"/>
                <w:szCs w:val="20"/>
                <w:lang w:eastAsia="ru-RU"/>
              </w:rPr>
              <w:t xml:space="preserve"> – отнормированный критерий;</w:t>
            </w:r>
          </w:p>
          <w:p w:rsidR="00AE3407" w:rsidRPr="004748DE" w:rsidRDefault="00AE3407" w:rsidP="00BD134A"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4748DE">
              <w:rPr>
                <w:rFonts w:eastAsia="Times New Roman" w:cs="Times New Roman"/>
                <w:sz w:val="20"/>
                <w:szCs w:val="20"/>
                <w:lang w:val="en-US" w:eastAsia="ru-RU"/>
              </w:rPr>
              <w:t>N</w:t>
            </w:r>
            <w:r w:rsidRPr="004748DE">
              <w:rPr>
                <w:rFonts w:eastAsia="Times New Roman" w:cs="Times New Roman"/>
                <w:sz w:val="20"/>
                <w:szCs w:val="20"/>
                <w:lang w:eastAsia="ru-RU"/>
              </w:rPr>
              <w:t xml:space="preserve"> - фактическое значение критерия эффективности деятельности;</w:t>
            </w:r>
          </w:p>
          <w:p w:rsidR="00AE3407" w:rsidRPr="004748DE" w:rsidRDefault="00AE3407" w:rsidP="00BD134A"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4748DE">
              <w:rPr>
                <w:rFonts w:eastAsia="Times New Roman" w:cs="Times New Roman"/>
                <w:sz w:val="20"/>
                <w:szCs w:val="20"/>
                <w:lang w:val="en-US" w:eastAsia="ru-RU"/>
              </w:rPr>
              <w:t>max</w:t>
            </w:r>
            <w:r w:rsidRPr="004748DE">
              <w:rPr>
                <w:rFonts w:eastAsia="Times New Roman" w:cs="Times New Roman"/>
                <w:sz w:val="20"/>
                <w:szCs w:val="20"/>
                <w:lang w:eastAsia="ru-RU"/>
              </w:rPr>
              <w:t xml:space="preserve"> - наилучшее значение критерия эффективности деятельности;</w:t>
            </w:r>
          </w:p>
          <w:p w:rsidR="00AE3407" w:rsidRPr="00A3775E" w:rsidRDefault="00AE3407" w:rsidP="00BD134A">
            <w:pPr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</w:pPr>
            <w:r w:rsidRPr="004748DE">
              <w:rPr>
                <w:rFonts w:eastAsia="Times New Roman" w:cs="Times New Roman"/>
                <w:sz w:val="20"/>
                <w:szCs w:val="20"/>
                <w:lang w:val="en-US" w:eastAsia="ru-RU"/>
              </w:rPr>
              <w:t>min</w:t>
            </w:r>
            <w:r w:rsidRPr="004748DE">
              <w:rPr>
                <w:rFonts w:eastAsia="Times New Roman" w:cs="Times New Roman"/>
                <w:sz w:val="20"/>
                <w:szCs w:val="20"/>
                <w:lang w:eastAsia="ru-RU"/>
              </w:rPr>
              <w:t xml:space="preserve"> - наихудшее значение критерия эффективности деятельности</w:t>
            </w:r>
          </w:p>
        </w:tc>
      </w:tr>
      <w:tr w:rsidR="00AE3407" w:rsidRPr="004F2D43" w:rsidTr="00AE3407">
        <w:trPr>
          <w:trHeight w:val="655"/>
        </w:trPr>
        <w:tc>
          <w:tcPr>
            <w:tcW w:w="7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</w:tcPr>
          <w:p w:rsidR="00AE3407" w:rsidRPr="00DB7453" w:rsidRDefault="00AE3407" w:rsidP="00605FDD">
            <w:pPr>
              <w:pStyle w:val="a4"/>
              <w:numPr>
                <w:ilvl w:val="0"/>
                <w:numId w:val="6"/>
              </w:numPr>
              <w:ind w:left="683"/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30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</w:tcPr>
          <w:p w:rsidR="00AE3407" w:rsidRPr="00133F35" w:rsidRDefault="00AE3407" w:rsidP="00BD134A">
            <w:pPr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>Количество</w:t>
            </w:r>
            <w:r w:rsidRPr="00FC472E"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 xml:space="preserve"> призеров, победителей </w:t>
            </w:r>
            <w:r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>муниципального, республиканского этапов олимпиад</w:t>
            </w:r>
          </w:p>
        </w:tc>
        <w:tc>
          <w:tcPr>
            <w:tcW w:w="10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AE3407" w:rsidRDefault="00AE3407" w:rsidP="00BD134A">
            <w:pPr>
              <w:jc w:val="center"/>
            </w:pPr>
            <w:r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>единиц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</w:tcPr>
          <w:p w:rsidR="00AE3407" w:rsidRPr="00FC472E" w:rsidRDefault="00AE3407" w:rsidP="00BD134A">
            <w:pPr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>9</w:t>
            </w:r>
          </w:p>
        </w:tc>
        <w:tc>
          <w:tcPr>
            <w:tcW w:w="13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AE3407" w:rsidRDefault="00AE3407" w:rsidP="00BD134A">
            <w:pPr>
              <w:jc w:val="center"/>
            </w:pPr>
            <w:r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>0 - 9</w:t>
            </w:r>
          </w:p>
        </w:tc>
        <w:tc>
          <w:tcPr>
            <w:tcW w:w="12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AE3407" w:rsidRDefault="00AE3407" w:rsidP="00BD134A">
            <w:pPr>
              <w:jc w:val="center"/>
            </w:pPr>
            <w:r w:rsidRPr="000B00EB"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>годовая</w:t>
            </w:r>
          </w:p>
        </w:tc>
        <w:tc>
          <w:tcPr>
            <w:tcW w:w="12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AE3407" w:rsidRPr="004B4B7D" w:rsidRDefault="00AE3407" w:rsidP="00BD134A">
            <w:pPr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AE3407" w:rsidRPr="004B4B7D" w:rsidRDefault="00AE3407" w:rsidP="00BD134A">
            <w:pPr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8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AE3407" w:rsidRDefault="00AE3407" w:rsidP="00BD134A">
            <w:pPr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4B4B7D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Количество </w:t>
            </w:r>
            <w:r w:rsidRPr="00EC53A4">
              <w:rPr>
                <w:rFonts w:eastAsia="Times New Roman" w:cs="Times New Roman"/>
                <w:sz w:val="24"/>
                <w:szCs w:val="24"/>
                <w:lang w:eastAsia="ru-RU"/>
              </w:rPr>
              <w:t>в отчетный период победителей,  призеров, дипломантов предметных о</w:t>
            </w: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лимпиад:</w:t>
            </w:r>
            <w:r w:rsidRPr="00EC53A4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AE3407" w:rsidRPr="00EC53A4" w:rsidRDefault="00AE3407" w:rsidP="00BD134A">
            <w:pPr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0F3639">
              <w:rPr>
                <w:rFonts w:eastAsia="Times New Roman" w:cs="Times New Roman"/>
                <w:sz w:val="24"/>
                <w:szCs w:val="24"/>
                <w:lang w:eastAsia="ru-RU"/>
              </w:rPr>
              <w:t>республиканский этап</w:t>
            </w:r>
            <w:r w:rsidRPr="00EC53A4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- </w:t>
            </w: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4-9</w:t>
            </w:r>
            <w:r w:rsidRPr="000F3639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баллов*</w:t>
            </w:r>
            <w:r w:rsidRPr="00EC53A4">
              <w:rPr>
                <w:rFonts w:eastAsia="Times New Roman" w:cs="Times New Roman"/>
                <w:sz w:val="24"/>
                <w:szCs w:val="24"/>
                <w:lang w:eastAsia="ru-RU"/>
              </w:rPr>
              <w:t>;</w:t>
            </w:r>
          </w:p>
          <w:p w:rsidR="00AE3407" w:rsidRPr="00EC53A4" w:rsidRDefault="00AE3407" w:rsidP="00BD134A">
            <w:pPr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0F3639">
              <w:rPr>
                <w:rFonts w:eastAsia="Times New Roman" w:cs="Times New Roman"/>
                <w:sz w:val="24"/>
                <w:szCs w:val="24"/>
                <w:lang w:eastAsia="ru-RU"/>
              </w:rPr>
              <w:t>муниципальный этап</w:t>
            </w:r>
            <w:r w:rsidRPr="00EC53A4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– </w:t>
            </w: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0-3 </w:t>
            </w:r>
            <w:r w:rsidRPr="000F3639">
              <w:rPr>
                <w:rFonts w:eastAsia="Times New Roman" w:cs="Times New Roman"/>
                <w:sz w:val="24"/>
                <w:szCs w:val="24"/>
                <w:lang w:eastAsia="ru-RU"/>
              </w:rPr>
              <w:t>балл</w:t>
            </w: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ов</w:t>
            </w:r>
            <w:r w:rsidRPr="000F3639">
              <w:rPr>
                <w:rFonts w:eastAsia="Times New Roman" w:cs="Times New Roman"/>
                <w:sz w:val="24"/>
                <w:szCs w:val="24"/>
                <w:lang w:eastAsia="ru-RU"/>
              </w:rPr>
              <w:t>*</w:t>
            </w:r>
            <w:r w:rsidRPr="00EC53A4">
              <w:rPr>
                <w:rFonts w:eastAsia="Times New Roman" w:cs="Times New Roman"/>
                <w:sz w:val="24"/>
                <w:szCs w:val="24"/>
                <w:lang w:eastAsia="ru-RU"/>
              </w:rPr>
              <w:t>.</w:t>
            </w:r>
          </w:p>
          <w:p w:rsidR="00AE3407" w:rsidRPr="00EC53A4" w:rsidRDefault="00AE3407" w:rsidP="00BD134A">
            <w:pPr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EC53A4">
              <w:rPr>
                <w:rFonts w:eastAsia="Times New Roman" w:cs="Times New Roman"/>
                <w:sz w:val="24"/>
                <w:szCs w:val="24"/>
                <w:lang w:eastAsia="ru-RU"/>
              </w:rPr>
              <w:t>(при участии в мероприятиях по нескольким уровням, балл присваивается по наивысшему уровню).</w:t>
            </w:r>
          </w:p>
          <w:p w:rsidR="00AE3407" w:rsidRDefault="00AE3407" w:rsidP="00BD134A">
            <w:pPr>
              <w:ind w:left="33" w:right="142"/>
              <w:jc w:val="left"/>
              <w:rPr>
                <w:rFonts w:eastAsia="Times New Roman" w:cs="Times New Roman"/>
                <w:b/>
                <w:color w:val="000000" w:themeColor="text1"/>
                <w:kern w:val="24"/>
                <w:sz w:val="22"/>
                <w:lang w:eastAsia="ru-RU"/>
              </w:rPr>
            </w:pPr>
            <w:r w:rsidRPr="00EC53A4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Наличие документально зафиксированных  призовых мест, </w:t>
            </w: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п</w:t>
            </w:r>
            <w:r w:rsidRPr="00EC53A4">
              <w:rPr>
                <w:rFonts w:eastAsia="Times New Roman" w:cs="Times New Roman"/>
                <w:sz w:val="24"/>
                <w:szCs w:val="24"/>
                <w:lang w:eastAsia="ru-RU"/>
              </w:rPr>
              <w:t>очетные грамоты, дипломы, приказы</w:t>
            </w:r>
          </w:p>
          <w:p w:rsidR="00AE3407" w:rsidRPr="004F2D43" w:rsidRDefault="00AE3407" w:rsidP="00BD134A">
            <w:pPr>
              <w:jc w:val="left"/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</w:pPr>
            <w:r w:rsidRPr="00E01980"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>*</w:t>
            </w:r>
            <w:r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 xml:space="preserve"> количество баллов определяется решением муниципального органа управлением образования</w:t>
            </w:r>
          </w:p>
        </w:tc>
      </w:tr>
      <w:tr w:rsidR="00AE3407" w:rsidRPr="004F2D43" w:rsidTr="00AE3407">
        <w:trPr>
          <w:trHeight w:val="655"/>
        </w:trPr>
        <w:tc>
          <w:tcPr>
            <w:tcW w:w="7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</w:tcPr>
          <w:p w:rsidR="00AE3407" w:rsidRPr="00455ACB" w:rsidRDefault="00AE3407" w:rsidP="00605FDD">
            <w:pPr>
              <w:pStyle w:val="a4"/>
              <w:numPr>
                <w:ilvl w:val="0"/>
                <w:numId w:val="6"/>
              </w:numPr>
              <w:ind w:left="683"/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30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</w:tcPr>
          <w:p w:rsidR="00AE3407" w:rsidRPr="00FC472E" w:rsidRDefault="00AE3407" w:rsidP="00BD134A">
            <w:pPr>
              <w:jc w:val="left"/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>Количество</w:t>
            </w:r>
            <w:r w:rsidRPr="00E01980"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 xml:space="preserve"> призеров, победителей муниципального, республиканского, </w:t>
            </w:r>
            <w:r w:rsidRPr="00E01980"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lastRenderedPageBreak/>
              <w:t>регионального, федерального этапов</w:t>
            </w:r>
            <w:r w:rsidRPr="00FC472E"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 xml:space="preserve"> конкурсов воспитательной направленности</w:t>
            </w:r>
          </w:p>
          <w:p w:rsidR="00AE3407" w:rsidRPr="00FC472E" w:rsidRDefault="00AE3407" w:rsidP="00BD134A">
            <w:pPr>
              <w:jc w:val="left"/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</w:pPr>
          </w:p>
        </w:tc>
        <w:tc>
          <w:tcPr>
            <w:tcW w:w="10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AE3407" w:rsidRDefault="00AE3407" w:rsidP="00BD134A">
            <w:pPr>
              <w:jc w:val="center"/>
            </w:pPr>
            <w:r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lastRenderedPageBreak/>
              <w:t>единиц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</w:tcPr>
          <w:p w:rsidR="00AE3407" w:rsidRPr="00FC472E" w:rsidRDefault="00AE3407" w:rsidP="00BD134A">
            <w:pPr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>9</w:t>
            </w:r>
          </w:p>
        </w:tc>
        <w:tc>
          <w:tcPr>
            <w:tcW w:w="13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AE3407" w:rsidRDefault="00AE3407" w:rsidP="00BD134A">
            <w:pPr>
              <w:jc w:val="center"/>
            </w:pPr>
            <w:r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>0 - 9</w:t>
            </w:r>
          </w:p>
        </w:tc>
        <w:tc>
          <w:tcPr>
            <w:tcW w:w="12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AE3407" w:rsidRDefault="00AE3407" w:rsidP="00BD134A">
            <w:pPr>
              <w:jc w:val="center"/>
            </w:pPr>
            <w:r w:rsidRPr="000B00EB"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>годовая</w:t>
            </w:r>
          </w:p>
        </w:tc>
        <w:tc>
          <w:tcPr>
            <w:tcW w:w="12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AE3407" w:rsidRPr="004B4B7D" w:rsidRDefault="00AE3407" w:rsidP="00BD134A">
            <w:pPr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AE3407" w:rsidRPr="004B4B7D" w:rsidRDefault="00AE3407" w:rsidP="00BD134A">
            <w:pPr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8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AE3407" w:rsidRDefault="00AE3407" w:rsidP="00BD134A">
            <w:pPr>
              <w:jc w:val="left"/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</w:pPr>
            <w:r w:rsidRPr="004B4B7D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Количество </w:t>
            </w:r>
            <w:r w:rsidRPr="00EC53A4">
              <w:rPr>
                <w:rFonts w:eastAsia="Times New Roman" w:cs="Times New Roman"/>
                <w:sz w:val="24"/>
                <w:szCs w:val="24"/>
                <w:lang w:eastAsia="ru-RU"/>
              </w:rPr>
              <w:t>в отчетный период победителей,  призеров, дипломантов предметных о</w:t>
            </w: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лимпиад:</w:t>
            </w:r>
            <w:r w:rsidRPr="00EC53A4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AE3407" w:rsidRPr="00EC53A4" w:rsidRDefault="00AE3407" w:rsidP="00BD134A">
            <w:pPr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46C14"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lastRenderedPageBreak/>
              <w:t>федеральный</w:t>
            </w:r>
            <w:r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 xml:space="preserve"> этап</w:t>
            </w:r>
            <w:r w:rsidRPr="00EC53A4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- </w:t>
            </w: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8–9 баллов</w:t>
            </w:r>
            <w:r w:rsidRPr="00EC53A4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*; </w:t>
            </w:r>
          </w:p>
          <w:p w:rsidR="00AE3407" w:rsidRPr="00EC53A4" w:rsidRDefault="00AE3407" w:rsidP="00BD134A">
            <w:pPr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0F3639">
              <w:rPr>
                <w:rFonts w:eastAsia="Times New Roman" w:cs="Times New Roman"/>
                <w:sz w:val="24"/>
                <w:szCs w:val="24"/>
                <w:lang w:eastAsia="ru-RU"/>
              </w:rPr>
              <w:t>региональный (республиканский) этап</w:t>
            </w:r>
            <w:r w:rsidRPr="00EC53A4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- </w:t>
            </w: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5-8 </w:t>
            </w:r>
            <w:r w:rsidRPr="000F3639">
              <w:rPr>
                <w:rFonts w:eastAsia="Times New Roman" w:cs="Times New Roman"/>
                <w:sz w:val="24"/>
                <w:szCs w:val="24"/>
                <w:lang w:eastAsia="ru-RU"/>
              </w:rPr>
              <w:t>баллов*</w:t>
            </w:r>
            <w:r w:rsidRPr="00EC53A4">
              <w:rPr>
                <w:rFonts w:eastAsia="Times New Roman" w:cs="Times New Roman"/>
                <w:sz w:val="24"/>
                <w:szCs w:val="24"/>
                <w:lang w:eastAsia="ru-RU"/>
              </w:rPr>
              <w:t>;</w:t>
            </w:r>
          </w:p>
          <w:p w:rsidR="00AE3407" w:rsidRPr="00EC53A4" w:rsidRDefault="00AE3407" w:rsidP="00BD134A">
            <w:pPr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0F3639">
              <w:rPr>
                <w:rFonts w:eastAsia="Times New Roman" w:cs="Times New Roman"/>
                <w:sz w:val="24"/>
                <w:szCs w:val="24"/>
                <w:lang w:eastAsia="ru-RU"/>
              </w:rPr>
              <w:t>муниципальный этап</w:t>
            </w: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EC53A4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– </w:t>
            </w:r>
            <w:r w:rsidRPr="000F3639">
              <w:rPr>
                <w:rFonts w:eastAsia="Times New Roman" w:cs="Times New Roman"/>
                <w:sz w:val="24"/>
                <w:szCs w:val="24"/>
                <w:lang w:eastAsia="ru-RU"/>
              </w:rPr>
              <w:t>0–</w:t>
            </w: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4</w:t>
            </w:r>
            <w:r w:rsidRPr="000F3639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балл</w:t>
            </w: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ов</w:t>
            </w:r>
            <w:r w:rsidRPr="000F3639">
              <w:rPr>
                <w:rFonts w:eastAsia="Times New Roman" w:cs="Times New Roman"/>
                <w:sz w:val="24"/>
                <w:szCs w:val="24"/>
                <w:lang w:eastAsia="ru-RU"/>
              </w:rPr>
              <w:t>*</w:t>
            </w:r>
            <w:r w:rsidRPr="00EC53A4">
              <w:rPr>
                <w:rFonts w:eastAsia="Times New Roman" w:cs="Times New Roman"/>
                <w:sz w:val="24"/>
                <w:szCs w:val="24"/>
                <w:lang w:eastAsia="ru-RU"/>
              </w:rPr>
              <w:t>.</w:t>
            </w:r>
          </w:p>
          <w:p w:rsidR="00AE3407" w:rsidRPr="00EC53A4" w:rsidRDefault="00AE3407" w:rsidP="00BD134A">
            <w:pPr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EC53A4">
              <w:rPr>
                <w:rFonts w:eastAsia="Times New Roman" w:cs="Times New Roman"/>
                <w:sz w:val="24"/>
                <w:szCs w:val="24"/>
                <w:lang w:eastAsia="ru-RU"/>
              </w:rPr>
              <w:t>(при участии в мероприятиях по нескольким уровням, балл присваивается по наивысшему уровню).</w:t>
            </w:r>
          </w:p>
          <w:p w:rsidR="00AE3407" w:rsidRDefault="00AE3407" w:rsidP="00BD134A">
            <w:pPr>
              <w:ind w:left="33" w:right="142"/>
              <w:jc w:val="left"/>
              <w:rPr>
                <w:rFonts w:eastAsia="Times New Roman" w:cs="Times New Roman"/>
                <w:b/>
                <w:color w:val="000000" w:themeColor="text1"/>
                <w:kern w:val="24"/>
                <w:sz w:val="22"/>
                <w:lang w:eastAsia="ru-RU"/>
              </w:rPr>
            </w:pPr>
            <w:r w:rsidRPr="00EC53A4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Наличие документально зафиксированных  призовых мест, </w:t>
            </w: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п</w:t>
            </w:r>
            <w:r w:rsidRPr="00EC53A4">
              <w:rPr>
                <w:rFonts w:eastAsia="Times New Roman" w:cs="Times New Roman"/>
                <w:sz w:val="24"/>
                <w:szCs w:val="24"/>
                <w:lang w:eastAsia="ru-RU"/>
              </w:rPr>
              <w:t>очетные грамоты, дипломы, приказы</w:t>
            </w:r>
          </w:p>
          <w:p w:rsidR="00AE3407" w:rsidRPr="0031603B" w:rsidRDefault="00AE3407" w:rsidP="00BD134A">
            <w:pPr>
              <w:jc w:val="left"/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</w:pPr>
            <w:r w:rsidRPr="00E01980"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>*</w:t>
            </w:r>
            <w:r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 xml:space="preserve"> количество баллов определяется решением муниципального органа управлением образования</w:t>
            </w:r>
          </w:p>
        </w:tc>
      </w:tr>
      <w:tr w:rsidR="00AE3407" w:rsidRPr="004F2D43" w:rsidTr="00AE3407">
        <w:trPr>
          <w:trHeight w:val="233"/>
        </w:trPr>
        <w:tc>
          <w:tcPr>
            <w:tcW w:w="7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</w:tcPr>
          <w:p w:rsidR="00AE3407" w:rsidRPr="00DB7453" w:rsidRDefault="00AE3407" w:rsidP="00605FDD">
            <w:pPr>
              <w:pStyle w:val="a4"/>
              <w:numPr>
                <w:ilvl w:val="0"/>
                <w:numId w:val="6"/>
              </w:numPr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30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  <w:hideMark/>
          </w:tcPr>
          <w:p w:rsidR="00AE3407" w:rsidRPr="00FC472E" w:rsidRDefault="00AE3407" w:rsidP="00BD134A">
            <w:pPr>
              <w:rPr>
                <w:rFonts w:eastAsia="Times New Roman" w:cs="Times New Roman"/>
                <w:sz w:val="22"/>
                <w:lang w:eastAsia="ru-RU"/>
              </w:rPr>
            </w:pPr>
            <w:r w:rsidRPr="00FC472E"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>Укомплектованность педагогическими кадрами</w:t>
            </w:r>
          </w:p>
        </w:tc>
        <w:tc>
          <w:tcPr>
            <w:tcW w:w="10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AE3407" w:rsidRDefault="00AE3407" w:rsidP="00BD134A">
            <w:pPr>
              <w:jc w:val="center"/>
            </w:pPr>
            <w:r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>случай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  <w:hideMark/>
          </w:tcPr>
          <w:p w:rsidR="00AE3407" w:rsidRPr="00FC472E" w:rsidRDefault="00AE3407" w:rsidP="00BD134A">
            <w:pPr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FC472E"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>9</w:t>
            </w:r>
          </w:p>
        </w:tc>
        <w:tc>
          <w:tcPr>
            <w:tcW w:w="13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AE3407" w:rsidRDefault="00AE3407" w:rsidP="00BD134A">
            <w:pPr>
              <w:jc w:val="center"/>
            </w:pPr>
            <w:r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>0 - 9</w:t>
            </w:r>
          </w:p>
        </w:tc>
        <w:tc>
          <w:tcPr>
            <w:tcW w:w="12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AE3407" w:rsidRDefault="00AE3407" w:rsidP="00BD134A">
            <w:pPr>
              <w:jc w:val="center"/>
            </w:pPr>
            <w:r w:rsidRPr="000B00EB"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>годовая</w:t>
            </w:r>
          </w:p>
        </w:tc>
        <w:tc>
          <w:tcPr>
            <w:tcW w:w="12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AE3407" w:rsidRDefault="00AE3407" w:rsidP="00BD134A">
            <w:pPr>
              <w:ind w:left="33" w:right="142"/>
              <w:jc w:val="left"/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</w:pPr>
          </w:p>
        </w:tc>
        <w:tc>
          <w:tcPr>
            <w:tcW w:w="13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AE3407" w:rsidRDefault="00AE3407" w:rsidP="00BD134A">
            <w:pPr>
              <w:ind w:left="33" w:right="142"/>
              <w:jc w:val="left"/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</w:pPr>
          </w:p>
        </w:tc>
        <w:tc>
          <w:tcPr>
            <w:tcW w:w="48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AE3407" w:rsidRDefault="00AE3407" w:rsidP="00BD134A">
            <w:pPr>
              <w:ind w:left="33" w:right="142"/>
              <w:jc w:val="left"/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>Отсутствие</w:t>
            </w:r>
            <w:r w:rsidRPr="00115C82"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 xml:space="preserve"> </w:t>
            </w:r>
            <w:r w:rsidRPr="00770623"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 xml:space="preserve">вакансий </w:t>
            </w:r>
            <w:r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>-</w:t>
            </w:r>
            <w:r w:rsidRPr="00115C82"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 xml:space="preserve"> 10 </w:t>
            </w:r>
            <w:r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>баллов;</w:t>
            </w:r>
          </w:p>
          <w:p w:rsidR="00AE3407" w:rsidRPr="004F2D43" w:rsidRDefault="00AE3407" w:rsidP="00BD134A">
            <w:pPr>
              <w:ind w:left="33" w:right="142"/>
              <w:jc w:val="left"/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 xml:space="preserve">Наличие </w:t>
            </w:r>
            <w:r w:rsidRPr="00115C82"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>в</w:t>
            </w:r>
            <w:r>
              <w:t xml:space="preserve"> </w:t>
            </w:r>
            <w:r w:rsidRPr="00770623"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>вакансий</w:t>
            </w:r>
            <w:r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 xml:space="preserve"> - </w:t>
            </w:r>
            <w:r w:rsidRPr="00115C82"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 xml:space="preserve">0 </w:t>
            </w:r>
            <w:r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>баллов</w:t>
            </w:r>
          </w:p>
        </w:tc>
      </w:tr>
      <w:tr w:rsidR="00AE3407" w:rsidRPr="004F2D43" w:rsidTr="00AE3407">
        <w:trPr>
          <w:trHeight w:val="312"/>
        </w:trPr>
        <w:tc>
          <w:tcPr>
            <w:tcW w:w="7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</w:tcPr>
          <w:p w:rsidR="00AE3407" w:rsidRPr="00DB7453" w:rsidRDefault="00AE3407" w:rsidP="00605FDD">
            <w:pPr>
              <w:pStyle w:val="a4"/>
              <w:numPr>
                <w:ilvl w:val="0"/>
                <w:numId w:val="6"/>
              </w:numPr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30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  <w:hideMark/>
          </w:tcPr>
          <w:p w:rsidR="00AE3407" w:rsidRPr="00FC472E" w:rsidRDefault="00AE3407" w:rsidP="00BD134A">
            <w:pPr>
              <w:rPr>
                <w:rFonts w:eastAsia="Times New Roman" w:cs="Times New Roman"/>
                <w:sz w:val="22"/>
                <w:lang w:eastAsia="ru-RU"/>
              </w:rPr>
            </w:pPr>
            <w:r w:rsidRPr="00FC472E"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>Доля привлеченных и закрепленных молодых специалистов</w:t>
            </w:r>
          </w:p>
        </w:tc>
        <w:tc>
          <w:tcPr>
            <w:tcW w:w="10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AE3407" w:rsidRDefault="00AE3407" w:rsidP="00BD134A">
            <w:pPr>
              <w:jc w:val="center"/>
            </w:pPr>
            <w:r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>%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  <w:hideMark/>
          </w:tcPr>
          <w:p w:rsidR="00AE3407" w:rsidRPr="00FC472E" w:rsidRDefault="00AE3407" w:rsidP="00BD134A">
            <w:pPr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FC472E"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>9</w:t>
            </w:r>
          </w:p>
        </w:tc>
        <w:tc>
          <w:tcPr>
            <w:tcW w:w="13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AE3407" w:rsidRDefault="00AE3407" w:rsidP="00BD134A">
            <w:pPr>
              <w:jc w:val="center"/>
            </w:pPr>
            <w:r w:rsidRPr="007507A4"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>30 - 90</w:t>
            </w:r>
          </w:p>
        </w:tc>
        <w:tc>
          <w:tcPr>
            <w:tcW w:w="12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AE3407" w:rsidRDefault="00AE3407" w:rsidP="00BD134A">
            <w:pPr>
              <w:jc w:val="center"/>
            </w:pPr>
            <w:r w:rsidRPr="000B00EB"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>годовая</w:t>
            </w:r>
          </w:p>
        </w:tc>
        <w:tc>
          <w:tcPr>
            <w:tcW w:w="12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AE3407" w:rsidRPr="004748DE" w:rsidRDefault="00AE3407" w:rsidP="00BD134A"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13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AE3407" w:rsidRPr="004748DE" w:rsidRDefault="00AE3407" w:rsidP="00BD134A"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48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AE3407" w:rsidRDefault="00AE3407" w:rsidP="00BD134A"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4748DE">
              <w:rPr>
                <w:rFonts w:eastAsia="Times New Roman" w:cs="Times New Roman"/>
                <w:sz w:val="24"/>
                <w:szCs w:val="24"/>
                <w:lang w:val="en-US" w:eastAsia="ru-RU"/>
              </w:rPr>
              <w:t>N</w:t>
            </w:r>
            <w:r w:rsidRPr="004748DE">
              <w:rPr>
                <w:rFonts w:eastAsia="Times New Roman" w:cs="Times New Roman"/>
                <w:sz w:val="24"/>
                <w:szCs w:val="24"/>
                <w:lang w:eastAsia="ru-RU"/>
              </w:rPr>
              <w:t>=(А/В)*100%, где А</w:t>
            </w: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4748DE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- </w:t>
            </w:r>
            <w:r w:rsidRPr="007B2260">
              <w:rPr>
                <w:rFonts w:eastAsia="Times New Roman" w:cs="Times New Roman"/>
                <w:sz w:val="24"/>
                <w:szCs w:val="24"/>
                <w:lang w:eastAsia="ru-RU"/>
              </w:rPr>
              <w:t>количество закрепленных молодых специалистов</w:t>
            </w: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;</w:t>
            </w:r>
            <w:r w:rsidRPr="004748DE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В – </w:t>
            </w:r>
            <w:r w:rsidRPr="007B2260">
              <w:rPr>
                <w:rFonts w:eastAsia="Times New Roman" w:cs="Times New Roman"/>
                <w:sz w:val="24"/>
                <w:szCs w:val="24"/>
                <w:lang w:eastAsia="ru-RU"/>
              </w:rPr>
              <w:t>количество привлеченных молодых специалистов в организации  со стажем до 3 лет</w:t>
            </w:r>
          </w:p>
          <w:p w:rsidR="00AE3407" w:rsidRPr="004748DE" w:rsidRDefault="00AE3407" w:rsidP="00BD134A"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4748DE">
              <w:rPr>
                <w:rFonts w:eastAsia="Times New Roman" w:cs="Times New Roman"/>
                <w:sz w:val="20"/>
                <w:szCs w:val="20"/>
                <w:lang w:eastAsia="ru-RU"/>
              </w:rPr>
              <w:t xml:space="preserve">    </w:t>
            </w:r>
            <w:r w:rsidRPr="004748DE">
              <w:rPr>
                <w:rFonts w:eastAsia="Times New Roman" w:cs="Times New Roman"/>
                <w:sz w:val="20"/>
                <w:szCs w:val="20"/>
                <w:lang w:val="en-US" w:eastAsia="ru-RU"/>
              </w:rPr>
              <w:t>N</w:t>
            </w:r>
            <w:r w:rsidRPr="004748DE">
              <w:rPr>
                <w:rFonts w:eastAsia="Times New Roman" w:cs="Times New Roman"/>
                <w:sz w:val="20"/>
                <w:szCs w:val="20"/>
                <w:lang w:eastAsia="ru-RU"/>
              </w:rPr>
              <w:t>-</w:t>
            </w:r>
            <w:r w:rsidRPr="004748DE">
              <w:rPr>
                <w:rFonts w:eastAsia="Times New Roman" w:cs="Times New Roman"/>
                <w:sz w:val="20"/>
                <w:szCs w:val="20"/>
                <w:lang w:val="en-US" w:eastAsia="ru-RU"/>
              </w:rPr>
              <w:t>min</w:t>
            </w:r>
          </w:p>
          <w:p w:rsidR="00AE3407" w:rsidRPr="004748DE" w:rsidRDefault="00AE3407" w:rsidP="00BD134A"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4748DE">
              <w:rPr>
                <w:rFonts w:eastAsia="Times New Roman" w:cs="Times New Roman"/>
                <w:sz w:val="20"/>
                <w:szCs w:val="20"/>
                <w:lang w:val="en-US" w:eastAsia="ru-RU"/>
              </w:rPr>
              <w:t>I</w:t>
            </w:r>
            <w:r w:rsidRPr="004748DE">
              <w:rPr>
                <w:rFonts w:eastAsia="Times New Roman" w:cs="Times New Roman"/>
                <w:sz w:val="20"/>
                <w:szCs w:val="20"/>
                <w:lang w:eastAsia="ru-RU"/>
              </w:rPr>
              <w:t>= ------ * весовой коэффициент</w:t>
            </w:r>
          </w:p>
          <w:p w:rsidR="00AE3407" w:rsidRPr="004748DE" w:rsidRDefault="00AE3407" w:rsidP="00BD134A"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4748DE">
              <w:rPr>
                <w:rFonts w:eastAsia="Times New Roman" w:cs="Times New Roman"/>
                <w:sz w:val="20"/>
                <w:szCs w:val="20"/>
                <w:lang w:eastAsia="ru-RU"/>
              </w:rPr>
              <w:t xml:space="preserve">   </w:t>
            </w:r>
            <w:r w:rsidRPr="004748DE">
              <w:rPr>
                <w:rFonts w:eastAsia="Times New Roman" w:cs="Times New Roman"/>
                <w:sz w:val="20"/>
                <w:szCs w:val="20"/>
                <w:lang w:val="en-US" w:eastAsia="ru-RU"/>
              </w:rPr>
              <w:t>max</w:t>
            </w:r>
            <w:r w:rsidRPr="004748DE">
              <w:rPr>
                <w:rFonts w:eastAsia="Times New Roman" w:cs="Times New Roman"/>
                <w:sz w:val="20"/>
                <w:szCs w:val="20"/>
                <w:lang w:eastAsia="ru-RU"/>
              </w:rPr>
              <w:t>-</w:t>
            </w:r>
            <w:r w:rsidRPr="004748DE">
              <w:rPr>
                <w:rFonts w:eastAsia="Times New Roman" w:cs="Times New Roman"/>
                <w:sz w:val="20"/>
                <w:szCs w:val="20"/>
                <w:lang w:val="en-US" w:eastAsia="ru-RU"/>
              </w:rPr>
              <w:t>min</w:t>
            </w:r>
            <w:r w:rsidRPr="004748DE">
              <w:rPr>
                <w:rFonts w:eastAsia="Times New Roman" w:cs="Times New Roman"/>
                <w:sz w:val="20"/>
                <w:szCs w:val="20"/>
                <w:lang w:eastAsia="ru-RU"/>
              </w:rPr>
              <w:t xml:space="preserve">  </w:t>
            </w:r>
          </w:p>
          <w:p w:rsidR="00AE3407" w:rsidRPr="004748DE" w:rsidRDefault="00AE3407" w:rsidP="00BD134A"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4748DE">
              <w:rPr>
                <w:rFonts w:eastAsia="Times New Roman" w:cs="Times New Roman"/>
                <w:sz w:val="20"/>
                <w:szCs w:val="20"/>
                <w:lang w:val="en-US" w:eastAsia="ru-RU"/>
              </w:rPr>
              <w:t>I</w:t>
            </w:r>
            <w:r w:rsidRPr="004748DE">
              <w:rPr>
                <w:rFonts w:eastAsia="Times New Roman" w:cs="Times New Roman"/>
                <w:sz w:val="20"/>
                <w:szCs w:val="20"/>
                <w:lang w:eastAsia="ru-RU"/>
              </w:rPr>
              <w:t xml:space="preserve"> – отнормированный критерий;</w:t>
            </w:r>
          </w:p>
          <w:p w:rsidR="00AE3407" w:rsidRPr="004748DE" w:rsidRDefault="00AE3407" w:rsidP="00BD134A"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4748DE">
              <w:rPr>
                <w:rFonts w:eastAsia="Times New Roman" w:cs="Times New Roman"/>
                <w:sz w:val="20"/>
                <w:szCs w:val="20"/>
                <w:lang w:val="en-US" w:eastAsia="ru-RU"/>
              </w:rPr>
              <w:t>N</w:t>
            </w:r>
            <w:r w:rsidRPr="004748DE">
              <w:rPr>
                <w:rFonts w:eastAsia="Times New Roman" w:cs="Times New Roman"/>
                <w:sz w:val="20"/>
                <w:szCs w:val="20"/>
                <w:lang w:eastAsia="ru-RU"/>
              </w:rPr>
              <w:t xml:space="preserve"> - фактическое значение критерия эффективности деятельности;</w:t>
            </w:r>
          </w:p>
          <w:p w:rsidR="00AE3407" w:rsidRPr="004748DE" w:rsidRDefault="00AE3407" w:rsidP="00BD134A"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4748DE">
              <w:rPr>
                <w:rFonts w:eastAsia="Times New Roman" w:cs="Times New Roman"/>
                <w:sz w:val="20"/>
                <w:szCs w:val="20"/>
                <w:lang w:val="en-US" w:eastAsia="ru-RU"/>
              </w:rPr>
              <w:t>max</w:t>
            </w:r>
            <w:r w:rsidRPr="004748DE">
              <w:rPr>
                <w:rFonts w:eastAsia="Times New Roman" w:cs="Times New Roman"/>
                <w:sz w:val="20"/>
                <w:szCs w:val="20"/>
                <w:lang w:eastAsia="ru-RU"/>
              </w:rPr>
              <w:t xml:space="preserve"> - наилучшее значение критерия эффективности деятельности;</w:t>
            </w:r>
          </w:p>
          <w:p w:rsidR="00AE3407" w:rsidRPr="004F2D43" w:rsidRDefault="00AE3407" w:rsidP="00BD134A">
            <w:pPr>
              <w:ind w:left="33" w:right="142"/>
              <w:jc w:val="left"/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</w:pPr>
            <w:r w:rsidRPr="004748DE">
              <w:rPr>
                <w:rFonts w:eastAsia="Times New Roman" w:cs="Times New Roman"/>
                <w:sz w:val="20"/>
                <w:szCs w:val="20"/>
                <w:lang w:val="en-US" w:eastAsia="ru-RU"/>
              </w:rPr>
              <w:t>min</w:t>
            </w:r>
            <w:r w:rsidRPr="004748DE">
              <w:rPr>
                <w:rFonts w:eastAsia="Times New Roman" w:cs="Times New Roman"/>
                <w:sz w:val="20"/>
                <w:szCs w:val="20"/>
                <w:lang w:eastAsia="ru-RU"/>
              </w:rPr>
              <w:t xml:space="preserve"> - наихудшее значение критерия эффективности деятельности</w:t>
            </w:r>
          </w:p>
        </w:tc>
      </w:tr>
      <w:tr w:rsidR="00AE3407" w:rsidRPr="004F2D43" w:rsidTr="00AE3407">
        <w:trPr>
          <w:trHeight w:val="312"/>
        </w:trPr>
        <w:tc>
          <w:tcPr>
            <w:tcW w:w="7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</w:tcPr>
          <w:p w:rsidR="00AE3407" w:rsidRPr="00DB7453" w:rsidRDefault="00AE3407" w:rsidP="00605FDD">
            <w:pPr>
              <w:pStyle w:val="a4"/>
              <w:numPr>
                <w:ilvl w:val="0"/>
                <w:numId w:val="6"/>
              </w:numPr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30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</w:tcPr>
          <w:p w:rsidR="00AE3407" w:rsidRPr="00FC472E" w:rsidRDefault="00AE3407" w:rsidP="00BD134A">
            <w:pPr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>Количество</w:t>
            </w:r>
            <w:r w:rsidRPr="003A2E3A"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 xml:space="preserve"> педагогических работников, получивших гранты, ставших победителями, призерами муниципальных, республиканских и </w:t>
            </w:r>
            <w:r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>федеральных</w:t>
            </w:r>
            <w:r w:rsidRPr="003A2E3A"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 xml:space="preserve"> конкурсов профессионального мастерства от общего количества педагогических работников</w:t>
            </w:r>
          </w:p>
        </w:tc>
        <w:tc>
          <w:tcPr>
            <w:tcW w:w="10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AE3407" w:rsidRDefault="00AE3407" w:rsidP="00BD134A">
            <w:pPr>
              <w:jc w:val="center"/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>единиц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</w:tcPr>
          <w:p w:rsidR="00AE3407" w:rsidRPr="00FC472E" w:rsidRDefault="00AE3407" w:rsidP="00BD134A">
            <w:pPr>
              <w:jc w:val="center"/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>9</w:t>
            </w:r>
          </w:p>
        </w:tc>
        <w:tc>
          <w:tcPr>
            <w:tcW w:w="13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AE3407" w:rsidRDefault="00AE3407" w:rsidP="00BD134A">
            <w:pPr>
              <w:jc w:val="center"/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>0 - 9</w:t>
            </w:r>
          </w:p>
        </w:tc>
        <w:tc>
          <w:tcPr>
            <w:tcW w:w="12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AE3407" w:rsidRPr="000B00EB" w:rsidRDefault="00AE3407" w:rsidP="00BD134A">
            <w:pPr>
              <w:jc w:val="center"/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>годовая</w:t>
            </w:r>
          </w:p>
        </w:tc>
        <w:tc>
          <w:tcPr>
            <w:tcW w:w="12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AE3407" w:rsidRPr="004B4B7D" w:rsidRDefault="00AE3407" w:rsidP="00BD134A">
            <w:pPr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AE3407" w:rsidRPr="004B4B7D" w:rsidRDefault="00AE3407" w:rsidP="00BD134A">
            <w:pPr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8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AE3407" w:rsidRDefault="00AE3407" w:rsidP="00BD134A">
            <w:pPr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4B4B7D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Количество </w:t>
            </w:r>
            <w:r w:rsidRPr="00EC53A4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в отчетный период </w:t>
            </w:r>
            <w:r w:rsidRPr="00D4792B">
              <w:rPr>
                <w:rFonts w:eastAsia="Times New Roman" w:cs="Times New Roman"/>
                <w:sz w:val="24"/>
                <w:szCs w:val="24"/>
                <w:lang w:eastAsia="ru-RU"/>
              </w:rPr>
              <w:t>педагогических работников, получивших гранты, ставших победителями, призерами муниципальных, республиканских и федеральных конкурсов профессионального мастерства</w:t>
            </w: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:</w:t>
            </w:r>
          </w:p>
          <w:p w:rsidR="00AE3407" w:rsidRPr="00EC53A4" w:rsidRDefault="00AE3407" w:rsidP="00BD134A">
            <w:pPr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>федеральный этап</w:t>
            </w:r>
            <w:r w:rsidRPr="00EC53A4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–</w:t>
            </w:r>
            <w:r w:rsidRPr="00EC53A4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6-9 баллов</w:t>
            </w:r>
            <w:r w:rsidRPr="00EC53A4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*; </w:t>
            </w:r>
          </w:p>
          <w:p w:rsidR="00AE3407" w:rsidRPr="00EC53A4" w:rsidRDefault="00AE3407" w:rsidP="00BD134A">
            <w:pPr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0F3639">
              <w:rPr>
                <w:rFonts w:eastAsia="Times New Roman" w:cs="Times New Roman"/>
                <w:sz w:val="24"/>
                <w:szCs w:val="24"/>
                <w:lang w:eastAsia="ru-RU"/>
              </w:rPr>
              <w:t>региональный (республиканский) этап</w:t>
            </w:r>
            <w:r w:rsidRPr="00EC53A4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- </w:t>
            </w:r>
            <w:r w:rsidRPr="000F3639">
              <w:rPr>
                <w:rFonts w:eastAsia="Times New Roman" w:cs="Times New Roman"/>
                <w:sz w:val="24"/>
                <w:szCs w:val="24"/>
                <w:lang w:eastAsia="ru-RU"/>
              </w:rPr>
              <w:t>3</w:t>
            </w: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-</w:t>
            </w:r>
            <w:r w:rsidRPr="000F3639">
              <w:rPr>
                <w:rFonts w:eastAsia="Times New Roman" w:cs="Times New Roman"/>
                <w:sz w:val="24"/>
                <w:szCs w:val="24"/>
                <w:lang w:eastAsia="ru-RU"/>
              </w:rPr>
              <w:t>5 баллов*</w:t>
            </w:r>
            <w:r w:rsidRPr="00EC53A4">
              <w:rPr>
                <w:rFonts w:eastAsia="Times New Roman" w:cs="Times New Roman"/>
                <w:sz w:val="24"/>
                <w:szCs w:val="24"/>
                <w:lang w:eastAsia="ru-RU"/>
              </w:rPr>
              <w:t>;</w:t>
            </w:r>
          </w:p>
          <w:p w:rsidR="00AE3407" w:rsidRPr="00EC53A4" w:rsidRDefault="00AE3407" w:rsidP="00BD134A">
            <w:pPr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0F3639">
              <w:rPr>
                <w:rFonts w:eastAsia="Times New Roman" w:cs="Times New Roman"/>
                <w:sz w:val="24"/>
                <w:szCs w:val="24"/>
                <w:lang w:eastAsia="ru-RU"/>
              </w:rPr>
              <w:lastRenderedPageBreak/>
              <w:t>муниципальный этап</w:t>
            </w:r>
            <w:r w:rsidRPr="00EC53A4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– </w:t>
            </w:r>
            <w:r w:rsidRPr="000F3639">
              <w:rPr>
                <w:rFonts w:eastAsia="Times New Roman" w:cs="Times New Roman"/>
                <w:sz w:val="24"/>
                <w:szCs w:val="24"/>
                <w:lang w:eastAsia="ru-RU"/>
              </w:rPr>
              <w:t>0</w:t>
            </w: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-</w:t>
            </w:r>
            <w:r w:rsidRPr="000F3639">
              <w:rPr>
                <w:rFonts w:eastAsia="Times New Roman" w:cs="Times New Roman"/>
                <w:sz w:val="24"/>
                <w:szCs w:val="24"/>
                <w:lang w:eastAsia="ru-RU"/>
              </w:rPr>
              <w:t>2 балл</w:t>
            </w: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ов</w:t>
            </w:r>
            <w:r w:rsidRPr="000F3639">
              <w:rPr>
                <w:rFonts w:eastAsia="Times New Roman" w:cs="Times New Roman"/>
                <w:sz w:val="24"/>
                <w:szCs w:val="24"/>
                <w:lang w:eastAsia="ru-RU"/>
              </w:rPr>
              <w:t>*</w:t>
            </w:r>
            <w:r w:rsidRPr="00EC53A4">
              <w:rPr>
                <w:rFonts w:eastAsia="Times New Roman" w:cs="Times New Roman"/>
                <w:sz w:val="24"/>
                <w:szCs w:val="24"/>
                <w:lang w:eastAsia="ru-RU"/>
              </w:rPr>
              <w:t>.</w:t>
            </w:r>
          </w:p>
          <w:p w:rsidR="00AE3407" w:rsidRPr="00EC53A4" w:rsidRDefault="00AE3407" w:rsidP="00BD134A">
            <w:pPr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EC53A4">
              <w:rPr>
                <w:rFonts w:eastAsia="Times New Roman" w:cs="Times New Roman"/>
                <w:sz w:val="24"/>
                <w:szCs w:val="24"/>
                <w:lang w:eastAsia="ru-RU"/>
              </w:rPr>
              <w:t>(при участии в мероприятиях по нескольким уровням, балл присваивается по наивысшему уровню).</w:t>
            </w:r>
          </w:p>
          <w:p w:rsidR="00AE3407" w:rsidRDefault="00AE3407" w:rsidP="00BD134A">
            <w:pPr>
              <w:ind w:left="33" w:right="142"/>
              <w:jc w:val="left"/>
              <w:rPr>
                <w:rFonts w:eastAsia="Times New Roman" w:cs="Times New Roman"/>
                <w:b/>
                <w:color w:val="000000" w:themeColor="text1"/>
                <w:kern w:val="24"/>
                <w:sz w:val="22"/>
                <w:lang w:eastAsia="ru-RU"/>
              </w:rPr>
            </w:pPr>
            <w:r w:rsidRPr="00EC53A4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Наличие документально зафиксированных  призовых мест, </w:t>
            </w: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п</w:t>
            </w:r>
            <w:r w:rsidRPr="00EC53A4">
              <w:rPr>
                <w:rFonts w:eastAsia="Times New Roman" w:cs="Times New Roman"/>
                <w:sz w:val="24"/>
                <w:szCs w:val="24"/>
                <w:lang w:eastAsia="ru-RU"/>
              </w:rPr>
              <w:t>очетные грамоты, дипломы, приказы</w:t>
            </w:r>
          </w:p>
          <w:p w:rsidR="00AE3407" w:rsidRPr="001E538A" w:rsidRDefault="00AE3407" w:rsidP="00BD134A">
            <w:pPr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</w:pPr>
            <w:r w:rsidRPr="00E01980"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>*</w:t>
            </w:r>
            <w:r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 xml:space="preserve"> количество баллов определяется решением муниципального органа управлением образования</w:t>
            </w:r>
          </w:p>
        </w:tc>
      </w:tr>
      <w:tr w:rsidR="00AE3407" w:rsidRPr="004F2D43" w:rsidTr="00AE3407">
        <w:trPr>
          <w:trHeight w:val="312"/>
        </w:trPr>
        <w:tc>
          <w:tcPr>
            <w:tcW w:w="7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</w:tcPr>
          <w:p w:rsidR="00AE3407" w:rsidRPr="00DB7453" w:rsidRDefault="00AE3407" w:rsidP="00605FDD">
            <w:pPr>
              <w:pStyle w:val="a4"/>
              <w:numPr>
                <w:ilvl w:val="0"/>
                <w:numId w:val="6"/>
              </w:numPr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30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</w:tcPr>
          <w:p w:rsidR="00AE3407" w:rsidRPr="003A2E3A" w:rsidRDefault="00AE3407" w:rsidP="00BD134A">
            <w:pPr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</w:pPr>
            <w:r w:rsidRPr="00165B8A"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>Отсутствие неисполненных пунктов предписаний по итогам проверок</w:t>
            </w:r>
          </w:p>
        </w:tc>
        <w:tc>
          <w:tcPr>
            <w:tcW w:w="10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AE3407" w:rsidRDefault="00AE3407" w:rsidP="00BD134A">
            <w:pPr>
              <w:jc w:val="center"/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</w:pPr>
            <w:r w:rsidRPr="001753FF"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>случай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</w:tcPr>
          <w:p w:rsidR="00AE3407" w:rsidRDefault="00AE3407" w:rsidP="00BD134A">
            <w:pPr>
              <w:jc w:val="center"/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>8</w:t>
            </w:r>
          </w:p>
        </w:tc>
        <w:tc>
          <w:tcPr>
            <w:tcW w:w="13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AE3407" w:rsidRDefault="00AE3407" w:rsidP="00BD134A">
            <w:pPr>
              <w:jc w:val="center"/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>0 – 8</w:t>
            </w:r>
          </w:p>
        </w:tc>
        <w:tc>
          <w:tcPr>
            <w:tcW w:w="12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AE3407" w:rsidRDefault="00AE3407" w:rsidP="00BD134A">
            <w:pPr>
              <w:jc w:val="center"/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>годовая</w:t>
            </w:r>
          </w:p>
        </w:tc>
        <w:tc>
          <w:tcPr>
            <w:tcW w:w="12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AE3407" w:rsidRDefault="00AE3407" w:rsidP="00BD134A">
            <w:pPr>
              <w:ind w:left="33" w:right="142"/>
              <w:jc w:val="left"/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</w:pPr>
          </w:p>
        </w:tc>
        <w:tc>
          <w:tcPr>
            <w:tcW w:w="13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AE3407" w:rsidRDefault="00AE3407" w:rsidP="00BD134A">
            <w:pPr>
              <w:ind w:left="33" w:right="142"/>
              <w:jc w:val="left"/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</w:pPr>
          </w:p>
        </w:tc>
        <w:tc>
          <w:tcPr>
            <w:tcW w:w="48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AE3407" w:rsidRDefault="00AE3407" w:rsidP="00BD134A">
            <w:pPr>
              <w:ind w:left="33" w:right="142"/>
              <w:jc w:val="left"/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 xml:space="preserve">Отсутствие неисполненных пунктов – </w:t>
            </w:r>
            <w:r w:rsidRPr="00D4792B"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>8</w:t>
            </w:r>
            <w:r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 xml:space="preserve"> баллов;</w:t>
            </w:r>
          </w:p>
          <w:p w:rsidR="00AE3407" w:rsidRDefault="00AE3407" w:rsidP="00BD134A">
            <w:pPr>
              <w:ind w:left="33" w:right="142"/>
              <w:jc w:val="left"/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 xml:space="preserve">Наличие </w:t>
            </w:r>
            <w:r w:rsidRPr="00D4792B"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 xml:space="preserve">неисполненных пунктов – </w:t>
            </w:r>
            <w:r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>0</w:t>
            </w:r>
            <w:r w:rsidRPr="00D4792B"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 xml:space="preserve"> баллов </w:t>
            </w:r>
            <w:r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>*;</w:t>
            </w:r>
          </w:p>
          <w:p w:rsidR="00AE3407" w:rsidRPr="001E538A" w:rsidRDefault="00AE3407" w:rsidP="00BD134A">
            <w:pPr>
              <w:ind w:left="33" w:right="142"/>
              <w:jc w:val="left"/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</w:pPr>
            <w:r w:rsidRPr="003F146E"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 xml:space="preserve">* количество баллов определяется решением муниципального органа управлением </w:t>
            </w:r>
            <w:r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>образования</w:t>
            </w:r>
          </w:p>
        </w:tc>
      </w:tr>
      <w:tr w:rsidR="00AE3407" w:rsidRPr="004F2D43" w:rsidTr="00AE3407">
        <w:trPr>
          <w:trHeight w:val="321"/>
        </w:trPr>
        <w:tc>
          <w:tcPr>
            <w:tcW w:w="7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</w:tcPr>
          <w:p w:rsidR="00AE3407" w:rsidRPr="00DB7453" w:rsidRDefault="00AE3407" w:rsidP="00605FDD">
            <w:pPr>
              <w:pStyle w:val="a4"/>
              <w:numPr>
                <w:ilvl w:val="0"/>
                <w:numId w:val="6"/>
              </w:numPr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30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  <w:hideMark/>
          </w:tcPr>
          <w:p w:rsidR="00AE3407" w:rsidRPr="00FC472E" w:rsidRDefault="00AE3407" w:rsidP="00BD134A">
            <w:pPr>
              <w:rPr>
                <w:rFonts w:eastAsia="Times New Roman" w:cs="Times New Roman"/>
                <w:sz w:val="22"/>
                <w:lang w:eastAsia="ru-RU"/>
              </w:rPr>
            </w:pPr>
            <w:r w:rsidRPr="007507A4"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>Динамика (наличие) правонарушений среди несовершеннолетних</w:t>
            </w:r>
          </w:p>
        </w:tc>
        <w:tc>
          <w:tcPr>
            <w:tcW w:w="10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AE3407" w:rsidRDefault="00AE3407" w:rsidP="00BD134A">
            <w:pPr>
              <w:jc w:val="center"/>
            </w:pPr>
            <w:r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>%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  <w:hideMark/>
          </w:tcPr>
          <w:p w:rsidR="00AE3407" w:rsidRPr="00FC472E" w:rsidRDefault="00AE3407" w:rsidP="00BD134A">
            <w:pPr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>10</w:t>
            </w:r>
          </w:p>
        </w:tc>
        <w:tc>
          <w:tcPr>
            <w:tcW w:w="13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AE3407" w:rsidRDefault="00AE3407" w:rsidP="00BD134A">
            <w:pPr>
              <w:jc w:val="center"/>
            </w:pPr>
            <w:r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>0 - 10</w:t>
            </w:r>
          </w:p>
        </w:tc>
        <w:tc>
          <w:tcPr>
            <w:tcW w:w="12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AE3407" w:rsidRDefault="00AE3407" w:rsidP="00BD134A">
            <w:pPr>
              <w:jc w:val="center"/>
            </w:pPr>
            <w:r w:rsidRPr="000B00EB"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>годовая</w:t>
            </w:r>
          </w:p>
        </w:tc>
        <w:tc>
          <w:tcPr>
            <w:tcW w:w="12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AE3407" w:rsidRPr="00DC4255" w:rsidRDefault="00AE3407" w:rsidP="00BD134A">
            <w:pPr>
              <w:rPr>
                <w:sz w:val="22"/>
              </w:rPr>
            </w:pPr>
          </w:p>
        </w:tc>
        <w:tc>
          <w:tcPr>
            <w:tcW w:w="13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AE3407" w:rsidRPr="00DC4255" w:rsidRDefault="00AE3407" w:rsidP="00BD134A">
            <w:pPr>
              <w:rPr>
                <w:sz w:val="22"/>
              </w:rPr>
            </w:pPr>
          </w:p>
        </w:tc>
        <w:tc>
          <w:tcPr>
            <w:tcW w:w="48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AE3407" w:rsidRPr="00DC4255" w:rsidRDefault="00AE3407" w:rsidP="00BD134A">
            <w:pPr>
              <w:rPr>
                <w:sz w:val="22"/>
              </w:rPr>
            </w:pPr>
            <w:r w:rsidRPr="00DC4255">
              <w:rPr>
                <w:sz w:val="22"/>
              </w:rPr>
              <w:t xml:space="preserve">Отсутствие правонарушений, совершенных (или принимавших участие в преступлениях) </w:t>
            </w:r>
            <w:r>
              <w:rPr>
                <w:sz w:val="22"/>
              </w:rPr>
              <w:t>обучающимися</w:t>
            </w:r>
            <w:r w:rsidRPr="00DC4255">
              <w:rPr>
                <w:sz w:val="22"/>
              </w:rPr>
              <w:t xml:space="preserve"> за прошедший год  - </w:t>
            </w:r>
            <w:r>
              <w:rPr>
                <w:sz w:val="22"/>
              </w:rPr>
              <w:t>10</w:t>
            </w:r>
            <w:r w:rsidRPr="00DC4255">
              <w:rPr>
                <w:sz w:val="22"/>
              </w:rPr>
              <w:t xml:space="preserve"> баллов,</w:t>
            </w:r>
          </w:p>
          <w:p w:rsidR="00AE3407" w:rsidRPr="00DC4255" w:rsidRDefault="00AE3407" w:rsidP="00BD134A">
            <w:pPr>
              <w:rPr>
                <w:sz w:val="22"/>
              </w:rPr>
            </w:pPr>
            <w:r w:rsidRPr="00DC4255">
              <w:rPr>
                <w:sz w:val="22"/>
              </w:rPr>
              <w:t xml:space="preserve">Положительная динамика правонарушений по сравнению с прошлым годом по организации – </w:t>
            </w:r>
            <w:r>
              <w:rPr>
                <w:sz w:val="22"/>
              </w:rPr>
              <w:t>5</w:t>
            </w:r>
            <w:r w:rsidRPr="00DC4255">
              <w:rPr>
                <w:sz w:val="22"/>
              </w:rPr>
              <w:t xml:space="preserve"> балл</w:t>
            </w:r>
            <w:r>
              <w:rPr>
                <w:sz w:val="22"/>
              </w:rPr>
              <w:t>ов</w:t>
            </w:r>
            <w:r w:rsidRPr="00DC4255">
              <w:rPr>
                <w:sz w:val="22"/>
              </w:rPr>
              <w:t>,</w:t>
            </w:r>
          </w:p>
          <w:p w:rsidR="00AE3407" w:rsidRPr="00DC4255" w:rsidRDefault="00AE3407" w:rsidP="00BD134A">
            <w:pPr>
              <w:rPr>
                <w:sz w:val="22"/>
              </w:rPr>
            </w:pPr>
            <w:r w:rsidRPr="00DC4255">
              <w:rPr>
                <w:sz w:val="22"/>
              </w:rPr>
              <w:t>Отрицательная динамика правонарушений по сравнению с прошлым годом – 0 баллов.</w:t>
            </w:r>
          </w:p>
          <w:p w:rsidR="00AE3407" w:rsidRPr="00DC4255" w:rsidRDefault="00AE3407" w:rsidP="00BD134A">
            <w:pPr>
              <w:rPr>
                <w:sz w:val="22"/>
              </w:rPr>
            </w:pPr>
            <w:r w:rsidRPr="00DC4255">
              <w:rPr>
                <w:sz w:val="22"/>
              </w:rPr>
              <w:t>Информация, предоставляется соответствующими отделами, комиссиями по делам несовершеннолетних  отделов (управлений) внутренних дел муниципального образования</w:t>
            </w:r>
          </w:p>
        </w:tc>
      </w:tr>
      <w:tr w:rsidR="00AE3407" w:rsidRPr="004F2D43" w:rsidTr="00AE3407">
        <w:trPr>
          <w:trHeight w:val="367"/>
        </w:trPr>
        <w:tc>
          <w:tcPr>
            <w:tcW w:w="7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</w:tcPr>
          <w:p w:rsidR="00AE3407" w:rsidRPr="00DB7453" w:rsidRDefault="00AE3407" w:rsidP="00605FDD">
            <w:pPr>
              <w:pStyle w:val="a4"/>
              <w:numPr>
                <w:ilvl w:val="0"/>
                <w:numId w:val="6"/>
              </w:numPr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30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  <w:hideMark/>
          </w:tcPr>
          <w:p w:rsidR="00AE3407" w:rsidRPr="00FC472E" w:rsidRDefault="00AE3407" w:rsidP="00BD134A">
            <w:pPr>
              <w:rPr>
                <w:rFonts w:eastAsia="Times New Roman" w:cs="Times New Roman"/>
                <w:sz w:val="22"/>
                <w:lang w:eastAsia="ru-RU"/>
              </w:rPr>
            </w:pPr>
            <w:r w:rsidRPr="00C9224F"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>Подготовка общеобразовательной организации к новому учебному году</w:t>
            </w:r>
          </w:p>
        </w:tc>
        <w:tc>
          <w:tcPr>
            <w:tcW w:w="10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AE3407" w:rsidRDefault="00AE3407" w:rsidP="00BD134A">
            <w:pPr>
              <w:jc w:val="center"/>
            </w:pPr>
            <w:r w:rsidRPr="001753FF"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>случай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  <w:hideMark/>
          </w:tcPr>
          <w:p w:rsidR="00AE3407" w:rsidRPr="00FC472E" w:rsidRDefault="00AE3407" w:rsidP="00BD134A">
            <w:pPr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FC472E"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>10</w:t>
            </w:r>
          </w:p>
        </w:tc>
        <w:tc>
          <w:tcPr>
            <w:tcW w:w="13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AE3407" w:rsidRDefault="00AE3407" w:rsidP="00BD134A">
            <w:pPr>
              <w:jc w:val="center"/>
            </w:pPr>
            <w:r w:rsidRPr="00507E32"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>0 - 10</w:t>
            </w:r>
          </w:p>
        </w:tc>
        <w:tc>
          <w:tcPr>
            <w:tcW w:w="12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AE3407" w:rsidRDefault="00AE3407" w:rsidP="00BD134A">
            <w:pPr>
              <w:jc w:val="center"/>
            </w:pPr>
            <w:r w:rsidRPr="000B00EB"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>годовая</w:t>
            </w:r>
          </w:p>
        </w:tc>
        <w:tc>
          <w:tcPr>
            <w:tcW w:w="12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AE3407" w:rsidRDefault="00AE3407" w:rsidP="00BD134A">
            <w:pPr>
              <w:ind w:left="33" w:right="142"/>
              <w:jc w:val="left"/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</w:pPr>
          </w:p>
        </w:tc>
        <w:tc>
          <w:tcPr>
            <w:tcW w:w="13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AE3407" w:rsidRDefault="00AE3407" w:rsidP="00BD134A">
            <w:pPr>
              <w:ind w:left="33" w:right="142"/>
              <w:jc w:val="left"/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</w:pPr>
          </w:p>
        </w:tc>
        <w:tc>
          <w:tcPr>
            <w:tcW w:w="48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AE3407" w:rsidRDefault="00AE3407" w:rsidP="00BD134A">
            <w:pPr>
              <w:ind w:left="33" w:right="142"/>
              <w:jc w:val="left"/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>100% подготовка организации</w:t>
            </w:r>
            <w:r w:rsidRPr="009A5B53"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 xml:space="preserve"> –</w:t>
            </w:r>
            <w:r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 xml:space="preserve"> </w:t>
            </w:r>
            <w:r w:rsidRPr="009A5B53"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>10</w:t>
            </w:r>
            <w:r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 xml:space="preserve"> баллов;</w:t>
            </w:r>
          </w:p>
          <w:p w:rsidR="00AE3407" w:rsidRPr="004F2D43" w:rsidRDefault="00AE3407" w:rsidP="00BD134A">
            <w:pPr>
              <w:ind w:left="33" w:right="142"/>
              <w:jc w:val="left"/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 xml:space="preserve">менее 100% подготовки организации </w:t>
            </w:r>
            <w:r w:rsidRPr="009A5B53"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>–</w:t>
            </w:r>
            <w:r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 xml:space="preserve"> </w:t>
            </w:r>
            <w:r w:rsidRPr="009A5B53"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>0</w:t>
            </w:r>
            <w:r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 xml:space="preserve"> баллов</w:t>
            </w:r>
          </w:p>
        </w:tc>
      </w:tr>
      <w:tr w:rsidR="00AE3407" w:rsidRPr="004F2D43" w:rsidTr="00AE3407">
        <w:trPr>
          <w:trHeight w:val="367"/>
        </w:trPr>
        <w:tc>
          <w:tcPr>
            <w:tcW w:w="7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</w:tcPr>
          <w:p w:rsidR="00AE3407" w:rsidRPr="00DB7453" w:rsidRDefault="00AE3407" w:rsidP="00605FDD">
            <w:pPr>
              <w:pStyle w:val="a4"/>
              <w:numPr>
                <w:ilvl w:val="0"/>
                <w:numId w:val="6"/>
              </w:numPr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30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</w:tcPr>
          <w:p w:rsidR="00AE3407" w:rsidRPr="00C9224F" w:rsidRDefault="00AE3407" w:rsidP="00BD134A">
            <w:pPr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</w:pPr>
            <w:r w:rsidRPr="00C2718A"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>Потребление энергоресурсов в пределах лимитов, выделенных образовательной организации</w:t>
            </w:r>
          </w:p>
        </w:tc>
        <w:tc>
          <w:tcPr>
            <w:tcW w:w="10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AE3407" w:rsidRDefault="00AE3407" w:rsidP="00BD134A">
            <w:pPr>
              <w:jc w:val="center"/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>%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</w:tcPr>
          <w:p w:rsidR="00AE3407" w:rsidRPr="00FC472E" w:rsidRDefault="00AE3407" w:rsidP="00BD134A">
            <w:pPr>
              <w:jc w:val="center"/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>8</w:t>
            </w:r>
          </w:p>
        </w:tc>
        <w:tc>
          <w:tcPr>
            <w:tcW w:w="13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AE3407" w:rsidRPr="00507E32" w:rsidRDefault="00AE3407" w:rsidP="00BD134A">
            <w:pPr>
              <w:jc w:val="center"/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>0-8</w:t>
            </w:r>
          </w:p>
        </w:tc>
        <w:tc>
          <w:tcPr>
            <w:tcW w:w="12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AE3407" w:rsidRPr="000B00EB" w:rsidRDefault="00AE3407" w:rsidP="00BD134A">
            <w:pPr>
              <w:jc w:val="center"/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>годовая</w:t>
            </w:r>
          </w:p>
        </w:tc>
        <w:tc>
          <w:tcPr>
            <w:tcW w:w="12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AE3407" w:rsidRPr="009A5B53" w:rsidRDefault="00AE3407" w:rsidP="00BD134A">
            <w:pPr>
              <w:ind w:left="33" w:right="142"/>
              <w:jc w:val="left"/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</w:pPr>
          </w:p>
        </w:tc>
        <w:tc>
          <w:tcPr>
            <w:tcW w:w="13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AE3407" w:rsidRPr="009A5B53" w:rsidRDefault="00AE3407" w:rsidP="00BD134A">
            <w:pPr>
              <w:ind w:left="33" w:right="142"/>
              <w:jc w:val="left"/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</w:pPr>
          </w:p>
        </w:tc>
        <w:tc>
          <w:tcPr>
            <w:tcW w:w="48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AE3407" w:rsidRPr="009A5B53" w:rsidRDefault="00AE3407" w:rsidP="00BD134A">
            <w:pPr>
              <w:ind w:left="33" w:right="142"/>
              <w:jc w:val="left"/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</w:pPr>
            <w:r w:rsidRPr="009A5B53"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>N = A/B*100%, где А – сумма потребленных энергоресурсов, В -  общая сумма выделенных лимитов.</w:t>
            </w:r>
          </w:p>
          <w:p w:rsidR="00AE3407" w:rsidRPr="009A5B53" w:rsidRDefault="00AE3407" w:rsidP="00BD134A">
            <w:pPr>
              <w:ind w:left="33" w:right="142"/>
              <w:jc w:val="left"/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>П</w:t>
            </w:r>
            <w:r w:rsidRPr="009A5B53"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>отребление энергоресурсов в пределах лимитов, выделенных образовательной организации</w:t>
            </w:r>
            <w:r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 xml:space="preserve"> – </w:t>
            </w:r>
            <w:r w:rsidRPr="009A5B53"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>8</w:t>
            </w:r>
            <w:r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 xml:space="preserve"> баллов</w:t>
            </w:r>
            <w:r w:rsidRPr="009A5B53"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>;</w:t>
            </w:r>
          </w:p>
          <w:p w:rsidR="00AE3407" w:rsidRPr="009A5B53" w:rsidRDefault="00AE3407" w:rsidP="00BD134A">
            <w:pPr>
              <w:ind w:left="33" w:right="142"/>
              <w:jc w:val="left"/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>П</w:t>
            </w:r>
            <w:r w:rsidRPr="009A5B53"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>ревышение потребления</w:t>
            </w:r>
            <w:r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 xml:space="preserve"> – </w:t>
            </w:r>
            <w:r w:rsidRPr="009A5B53"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>0</w:t>
            </w:r>
            <w:r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 xml:space="preserve"> баллов</w:t>
            </w:r>
          </w:p>
        </w:tc>
      </w:tr>
      <w:tr w:rsidR="00AE3407" w:rsidRPr="004F2D43" w:rsidTr="00AE3407">
        <w:trPr>
          <w:trHeight w:val="201"/>
        </w:trPr>
        <w:tc>
          <w:tcPr>
            <w:tcW w:w="7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</w:tcPr>
          <w:p w:rsidR="00AE3407" w:rsidRPr="00DB7453" w:rsidRDefault="00AE3407" w:rsidP="00605FDD">
            <w:pPr>
              <w:pStyle w:val="a4"/>
              <w:numPr>
                <w:ilvl w:val="0"/>
                <w:numId w:val="6"/>
              </w:numPr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30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  <w:hideMark/>
          </w:tcPr>
          <w:p w:rsidR="00AE3407" w:rsidRPr="00FC472E" w:rsidRDefault="00AE3407" w:rsidP="00BD134A">
            <w:pPr>
              <w:rPr>
                <w:rFonts w:eastAsia="Times New Roman" w:cs="Times New Roman"/>
                <w:sz w:val="22"/>
                <w:lang w:eastAsia="ru-RU"/>
              </w:rPr>
            </w:pPr>
            <w:r w:rsidRPr="00B4763A"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>Отсутствие травматизма у учащихся</w:t>
            </w:r>
          </w:p>
        </w:tc>
        <w:tc>
          <w:tcPr>
            <w:tcW w:w="10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AE3407" w:rsidRDefault="00AE3407" w:rsidP="00BD134A">
            <w:pPr>
              <w:jc w:val="center"/>
            </w:pPr>
            <w:r w:rsidRPr="001753FF"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>случай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  <w:hideMark/>
          </w:tcPr>
          <w:p w:rsidR="00AE3407" w:rsidRPr="00FC472E" w:rsidRDefault="00AE3407" w:rsidP="00BD134A">
            <w:pPr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>10</w:t>
            </w:r>
          </w:p>
        </w:tc>
        <w:tc>
          <w:tcPr>
            <w:tcW w:w="13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AE3407" w:rsidRDefault="00AE3407" w:rsidP="00BD134A">
            <w:pPr>
              <w:jc w:val="center"/>
            </w:pPr>
            <w:r w:rsidRPr="00507E32"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>0 - 10</w:t>
            </w:r>
          </w:p>
        </w:tc>
        <w:tc>
          <w:tcPr>
            <w:tcW w:w="12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AE3407" w:rsidRDefault="00AE3407" w:rsidP="00BD134A">
            <w:pPr>
              <w:jc w:val="center"/>
            </w:pPr>
            <w:r w:rsidRPr="000B00EB"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>годовая</w:t>
            </w:r>
          </w:p>
        </w:tc>
        <w:tc>
          <w:tcPr>
            <w:tcW w:w="12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AE3407" w:rsidRDefault="00AE3407" w:rsidP="00BD134A">
            <w:pPr>
              <w:ind w:left="33" w:right="142"/>
              <w:jc w:val="left"/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</w:pPr>
          </w:p>
        </w:tc>
        <w:tc>
          <w:tcPr>
            <w:tcW w:w="13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AE3407" w:rsidRDefault="00AE3407" w:rsidP="00BD134A">
            <w:pPr>
              <w:ind w:left="33" w:right="142"/>
              <w:jc w:val="left"/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</w:pPr>
          </w:p>
        </w:tc>
        <w:tc>
          <w:tcPr>
            <w:tcW w:w="48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AE3407" w:rsidRPr="009A5B53" w:rsidRDefault="00AE3407" w:rsidP="00BD134A">
            <w:pPr>
              <w:ind w:left="33" w:right="142"/>
              <w:jc w:val="left"/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>О</w:t>
            </w:r>
            <w:r w:rsidRPr="009A5B53"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>тсутствие травматизма</w:t>
            </w:r>
            <w:r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 xml:space="preserve"> – </w:t>
            </w:r>
            <w:r w:rsidRPr="009A5B53"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>10</w:t>
            </w:r>
            <w:r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 xml:space="preserve"> баллов</w:t>
            </w:r>
            <w:r w:rsidRPr="009A5B53"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>;</w:t>
            </w:r>
          </w:p>
          <w:p w:rsidR="00AE3407" w:rsidRPr="009A5B53" w:rsidRDefault="00AE3407" w:rsidP="00BD134A">
            <w:pPr>
              <w:ind w:left="33" w:right="142"/>
              <w:jc w:val="left"/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>Н</w:t>
            </w:r>
            <w:r w:rsidRPr="009A5B53"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>аличие травматизма</w:t>
            </w:r>
            <w:r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 xml:space="preserve"> – </w:t>
            </w:r>
            <w:r w:rsidRPr="009A5B53"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>0</w:t>
            </w:r>
            <w:r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 xml:space="preserve"> баллов</w:t>
            </w:r>
          </w:p>
        </w:tc>
      </w:tr>
      <w:tr w:rsidR="00AE3407" w:rsidRPr="004F2D43" w:rsidTr="00AE3407">
        <w:trPr>
          <w:trHeight w:val="201"/>
        </w:trPr>
        <w:tc>
          <w:tcPr>
            <w:tcW w:w="7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</w:tcPr>
          <w:p w:rsidR="00AE3407" w:rsidRPr="00DB7453" w:rsidRDefault="00AE3407" w:rsidP="00605FDD">
            <w:pPr>
              <w:pStyle w:val="a4"/>
              <w:numPr>
                <w:ilvl w:val="0"/>
                <w:numId w:val="6"/>
              </w:numPr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30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</w:tcPr>
          <w:p w:rsidR="00AE3407" w:rsidRPr="00B4763A" w:rsidRDefault="00AE3407" w:rsidP="00BD134A">
            <w:pPr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 xml:space="preserve">Посещаемость воспитанников </w:t>
            </w:r>
            <w:r w:rsidRPr="007507A4"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>дошкольн</w:t>
            </w:r>
            <w:r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>ых</w:t>
            </w:r>
            <w:r w:rsidRPr="007507A4"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 xml:space="preserve"> </w:t>
            </w:r>
            <w:r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>групп</w:t>
            </w:r>
          </w:p>
        </w:tc>
        <w:tc>
          <w:tcPr>
            <w:tcW w:w="10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AE3407" w:rsidRDefault="00AE3407" w:rsidP="00BD134A">
            <w:pPr>
              <w:jc w:val="center"/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>единиц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</w:tcPr>
          <w:p w:rsidR="00AE3407" w:rsidRDefault="00AE3407" w:rsidP="00BD134A">
            <w:pPr>
              <w:jc w:val="center"/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>5</w:t>
            </w:r>
          </w:p>
        </w:tc>
        <w:tc>
          <w:tcPr>
            <w:tcW w:w="13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AE3407" w:rsidRPr="007507A4" w:rsidRDefault="00AE3407" w:rsidP="00BD134A">
            <w:pPr>
              <w:jc w:val="center"/>
              <w:rPr>
                <w:rFonts w:cs="Times New Roman"/>
                <w:sz w:val="22"/>
                <w:lang w:eastAsia="ru-RU"/>
              </w:rPr>
            </w:pPr>
            <w:r w:rsidRPr="007507A4">
              <w:rPr>
                <w:rFonts w:cs="Times New Roman"/>
                <w:sz w:val="22"/>
                <w:lang w:eastAsia="ru-RU"/>
              </w:rPr>
              <w:t>60-85</w:t>
            </w:r>
          </w:p>
        </w:tc>
        <w:tc>
          <w:tcPr>
            <w:tcW w:w="12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AE3407" w:rsidRPr="007507A4" w:rsidRDefault="00AE3407" w:rsidP="00BD134A">
            <w:pPr>
              <w:jc w:val="center"/>
              <w:rPr>
                <w:rFonts w:cs="Times New Roman"/>
                <w:sz w:val="22"/>
                <w:lang w:eastAsia="ru-RU"/>
              </w:rPr>
            </w:pPr>
            <w:r w:rsidRPr="007507A4">
              <w:rPr>
                <w:rFonts w:cs="Times New Roman"/>
                <w:sz w:val="22"/>
                <w:lang w:eastAsia="ru-RU"/>
              </w:rPr>
              <w:t>квартальная</w:t>
            </w:r>
          </w:p>
        </w:tc>
        <w:tc>
          <w:tcPr>
            <w:tcW w:w="12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AE3407" w:rsidRPr="007507A4" w:rsidRDefault="00AE3407" w:rsidP="00BD134A">
            <w:pPr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</w:pPr>
          </w:p>
        </w:tc>
        <w:tc>
          <w:tcPr>
            <w:tcW w:w="13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AE3407" w:rsidRPr="007507A4" w:rsidRDefault="00AE3407" w:rsidP="00BD134A">
            <w:pPr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</w:pPr>
          </w:p>
        </w:tc>
        <w:tc>
          <w:tcPr>
            <w:tcW w:w="48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AE3407" w:rsidRPr="007507A4" w:rsidRDefault="00AE3407" w:rsidP="00BD134A">
            <w:pPr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</w:pPr>
            <w:r w:rsidRPr="007507A4"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>N = A/B*100%, где А – количество выполннных детодней  в отчет-ном периоде, В – плановое количество детодней</w:t>
            </w:r>
          </w:p>
          <w:p w:rsidR="00AE3407" w:rsidRPr="007507A4" w:rsidRDefault="00AE3407" w:rsidP="00BD134A">
            <w:pPr>
              <w:rPr>
                <w:rFonts w:eastAsia="Times New Roman" w:cs="Times New Roman"/>
                <w:color w:val="000000" w:themeColor="text1"/>
                <w:kern w:val="24"/>
                <w:sz w:val="20"/>
                <w:szCs w:val="20"/>
                <w:lang w:eastAsia="ru-RU"/>
              </w:rPr>
            </w:pPr>
            <w:r w:rsidRPr="007507A4">
              <w:rPr>
                <w:rFonts w:eastAsia="Times New Roman" w:cs="Times New Roman"/>
                <w:color w:val="000000" w:themeColor="text1"/>
                <w:kern w:val="24"/>
                <w:sz w:val="20"/>
                <w:szCs w:val="20"/>
                <w:lang w:eastAsia="ru-RU"/>
              </w:rPr>
              <w:t xml:space="preserve">   N-min</w:t>
            </w:r>
          </w:p>
          <w:p w:rsidR="00AE3407" w:rsidRPr="007507A4" w:rsidRDefault="00AE3407" w:rsidP="00BD134A">
            <w:pPr>
              <w:rPr>
                <w:rFonts w:eastAsia="Times New Roman" w:cs="Times New Roman"/>
                <w:color w:val="000000" w:themeColor="text1"/>
                <w:kern w:val="24"/>
                <w:sz w:val="20"/>
                <w:szCs w:val="20"/>
                <w:lang w:eastAsia="ru-RU"/>
              </w:rPr>
            </w:pPr>
            <w:r w:rsidRPr="007507A4">
              <w:rPr>
                <w:rFonts w:eastAsia="Times New Roman" w:cs="Times New Roman"/>
                <w:color w:val="000000" w:themeColor="text1"/>
                <w:kern w:val="24"/>
                <w:sz w:val="20"/>
                <w:szCs w:val="20"/>
                <w:lang w:eastAsia="ru-RU"/>
              </w:rPr>
              <w:t>I= ------ * весовой коэффициент</w:t>
            </w:r>
          </w:p>
          <w:p w:rsidR="00AE3407" w:rsidRPr="007507A4" w:rsidRDefault="00AE3407" w:rsidP="00BD134A">
            <w:pPr>
              <w:rPr>
                <w:rFonts w:eastAsia="Times New Roman" w:cs="Times New Roman"/>
                <w:color w:val="000000" w:themeColor="text1"/>
                <w:kern w:val="24"/>
                <w:sz w:val="20"/>
                <w:szCs w:val="20"/>
                <w:lang w:eastAsia="ru-RU"/>
              </w:rPr>
            </w:pPr>
            <w:r w:rsidRPr="007507A4">
              <w:rPr>
                <w:rFonts w:eastAsia="Times New Roman" w:cs="Times New Roman"/>
                <w:color w:val="000000" w:themeColor="text1"/>
                <w:kern w:val="24"/>
                <w:sz w:val="20"/>
                <w:szCs w:val="20"/>
                <w:lang w:eastAsia="ru-RU"/>
              </w:rPr>
              <w:t xml:space="preserve">   max-min</w:t>
            </w:r>
          </w:p>
          <w:p w:rsidR="00AE3407" w:rsidRPr="007507A4" w:rsidRDefault="00AE3407" w:rsidP="00BD134A">
            <w:pPr>
              <w:rPr>
                <w:rFonts w:eastAsia="Times New Roman" w:cs="Times New Roman"/>
                <w:color w:val="000000" w:themeColor="text1"/>
                <w:kern w:val="24"/>
                <w:sz w:val="20"/>
                <w:szCs w:val="20"/>
                <w:lang w:eastAsia="ru-RU"/>
              </w:rPr>
            </w:pPr>
            <w:r w:rsidRPr="007507A4">
              <w:rPr>
                <w:rFonts w:eastAsia="Times New Roman" w:cs="Times New Roman"/>
                <w:color w:val="000000" w:themeColor="text1"/>
                <w:kern w:val="24"/>
                <w:sz w:val="20"/>
                <w:szCs w:val="20"/>
                <w:lang w:eastAsia="ru-RU"/>
              </w:rPr>
              <w:t>I – отнормированный критерий;</w:t>
            </w:r>
          </w:p>
          <w:p w:rsidR="00AE3407" w:rsidRPr="007507A4" w:rsidRDefault="00AE3407" w:rsidP="00BD134A">
            <w:pPr>
              <w:rPr>
                <w:rFonts w:eastAsia="Times New Roman" w:cs="Times New Roman"/>
                <w:color w:val="000000" w:themeColor="text1"/>
                <w:kern w:val="24"/>
                <w:sz w:val="20"/>
                <w:szCs w:val="20"/>
                <w:lang w:eastAsia="ru-RU"/>
              </w:rPr>
            </w:pPr>
            <w:r w:rsidRPr="007507A4">
              <w:rPr>
                <w:rFonts w:eastAsia="Times New Roman" w:cs="Times New Roman"/>
                <w:color w:val="000000" w:themeColor="text1"/>
                <w:kern w:val="24"/>
                <w:sz w:val="20"/>
                <w:szCs w:val="20"/>
                <w:lang w:eastAsia="ru-RU"/>
              </w:rPr>
              <w:t>N - фактическое значение критерия эффективности деятельности;</w:t>
            </w:r>
          </w:p>
          <w:p w:rsidR="00AE3407" w:rsidRPr="007507A4" w:rsidRDefault="00AE3407" w:rsidP="00BD134A">
            <w:pPr>
              <w:rPr>
                <w:rFonts w:eastAsia="Times New Roman" w:cs="Times New Roman"/>
                <w:color w:val="000000" w:themeColor="text1"/>
                <w:kern w:val="24"/>
                <w:sz w:val="20"/>
                <w:szCs w:val="20"/>
                <w:lang w:eastAsia="ru-RU"/>
              </w:rPr>
            </w:pPr>
            <w:r w:rsidRPr="007507A4">
              <w:rPr>
                <w:rFonts w:eastAsia="Times New Roman" w:cs="Times New Roman"/>
                <w:color w:val="000000" w:themeColor="text1"/>
                <w:kern w:val="24"/>
                <w:sz w:val="20"/>
                <w:szCs w:val="20"/>
                <w:lang w:eastAsia="ru-RU"/>
              </w:rPr>
              <w:t>max - наилучшее значение критерия эффективности деятельности;</w:t>
            </w:r>
          </w:p>
          <w:p w:rsidR="00AE3407" w:rsidRPr="002C5682" w:rsidRDefault="00AE3407" w:rsidP="00BD134A">
            <w:pPr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</w:pPr>
            <w:r w:rsidRPr="007507A4">
              <w:rPr>
                <w:rFonts w:eastAsia="Times New Roman" w:cs="Times New Roman"/>
                <w:color w:val="000000" w:themeColor="text1"/>
                <w:kern w:val="24"/>
                <w:sz w:val="20"/>
                <w:szCs w:val="20"/>
                <w:lang w:eastAsia="ru-RU"/>
              </w:rPr>
              <w:t>min - наихудшее значение критерия эффективности деятельности</w:t>
            </w:r>
          </w:p>
        </w:tc>
      </w:tr>
      <w:tr w:rsidR="00AE3407" w:rsidRPr="004F2D43" w:rsidTr="00AE3407">
        <w:trPr>
          <w:trHeight w:val="201"/>
        </w:trPr>
        <w:tc>
          <w:tcPr>
            <w:tcW w:w="7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</w:tcPr>
          <w:p w:rsidR="00AE3407" w:rsidRPr="00DB7453" w:rsidRDefault="00AE3407" w:rsidP="00605FDD">
            <w:pPr>
              <w:pStyle w:val="a4"/>
              <w:numPr>
                <w:ilvl w:val="0"/>
                <w:numId w:val="6"/>
              </w:numPr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30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</w:tcPr>
          <w:p w:rsidR="00AE3407" w:rsidRDefault="00AE3407" w:rsidP="00BD134A">
            <w:pPr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>Заболеваемость (количество дней, пропущенных одним ребенком за отчетный период)</w:t>
            </w:r>
          </w:p>
        </w:tc>
        <w:tc>
          <w:tcPr>
            <w:tcW w:w="10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AE3407" w:rsidRDefault="00AE3407" w:rsidP="00BD134A">
            <w:pPr>
              <w:jc w:val="center"/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>единиц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</w:tcPr>
          <w:p w:rsidR="00AE3407" w:rsidRDefault="00AE3407" w:rsidP="00BD134A">
            <w:pPr>
              <w:jc w:val="center"/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>5</w:t>
            </w:r>
          </w:p>
        </w:tc>
        <w:tc>
          <w:tcPr>
            <w:tcW w:w="13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AE3407" w:rsidRDefault="00AE3407" w:rsidP="00BD134A">
            <w:pPr>
              <w:jc w:val="center"/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>0 - 5</w:t>
            </w:r>
          </w:p>
        </w:tc>
        <w:tc>
          <w:tcPr>
            <w:tcW w:w="12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AE3407" w:rsidRPr="00A706F6" w:rsidRDefault="00AE3407" w:rsidP="00BD134A">
            <w:pPr>
              <w:jc w:val="center"/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</w:pPr>
            <w:r w:rsidRPr="00A706F6"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>годовая</w:t>
            </w:r>
          </w:p>
        </w:tc>
        <w:tc>
          <w:tcPr>
            <w:tcW w:w="12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AE3407" w:rsidRPr="004F419E" w:rsidRDefault="00AE3407" w:rsidP="00BD134A">
            <w:pPr>
              <w:ind w:left="33" w:right="142"/>
              <w:jc w:val="left"/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</w:pPr>
          </w:p>
        </w:tc>
        <w:tc>
          <w:tcPr>
            <w:tcW w:w="13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AE3407" w:rsidRPr="004F419E" w:rsidRDefault="00AE3407" w:rsidP="00BD134A">
            <w:pPr>
              <w:ind w:left="33" w:right="142"/>
              <w:jc w:val="left"/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</w:pPr>
          </w:p>
        </w:tc>
        <w:tc>
          <w:tcPr>
            <w:tcW w:w="48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AE3407" w:rsidRPr="009657D6" w:rsidRDefault="00AE3407" w:rsidP="00BD134A">
            <w:pPr>
              <w:ind w:left="33" w:right="142"/>
              <w:jc w:val="left"/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</w:pPr>
            <w:r w:rsidRPr="004F419E"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>В &lt; А</w:t>
            </w:r>
            <w:r w:rsidRPr="009657D6"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 xml:space="preserve"> </w:t>
            </w:r>
            <w:r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 xml:space="preserve">– 5 баллов, где А - </w:t>
            </w:r>
            <w:r w:rsidRPr="007A1D9D"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>средни</w:t>
            </w:r>
            <w:r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>й</w:t>
            </w:r>
            <w:r w:rsidRPr="007A1D9D"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 xml:space="preserve"> показател</w:t>
            </w:r>
            <w:r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>ь</w:t>
            </w:r>
            <w:r w:rsidRPr="009657D6"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 xml:space="preserve"> по муниципальному образованию</w:t>
            </w:r>
            <w:r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>; В -</w:t>
            </w:r>
            <w:r w:rsidRPr="007A1D9D"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 xml:space="preserve"> средний балл организации</w:t>
            </w:r>
          </w:p>
          <w:p w:rsidR="00AE3407" w:rsidRPr="007A1D9D" w:rsidRDefault="00AE3407" w:rsidP="00BD134A">
            <w:pPr>
              <w:ind w:left="33" w:right="142"/>
              <w:jc w:val="left"/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</w:pPr>
            <w:r w:rsidRPr="007A1D9D"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>В</w:t>
            </w:r>
            <w:r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 xml:space="preserve"> ≤ (</w:t>
            </w:r>
            <w:r w:rsidRPr="007A1D9D"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 xml:space="preserve">А </w:t>
            </w:r>
            <w:r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 xml:space="preserve">+ 3) </w:t>
            </w:r>
            <w:r w:rsidRPr="007A1D9D"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 xml:space="preserve">– </w:t>
            </w:r>
            <w:r w:rsidRPr="009657D6"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>3 балла</w:t>
            </w:r>
            <w:r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>;</w:t>
            </w:r>
          </w:p>
          <w:p w:rsidR="00AE3407" w:rsidRPr="009657D6" w:rsidRDefault="00AE3407" w:rsidP="00BD134A">
            <w:pPr>
              <w:ind w:left="33"/>
              <w:jc w:val="left"/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</w:pPr>
            <w:r w:rsidRPr="007A1D9D"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>В</w:t>
            </w:r>
            <w:r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 xml:space="preserve"> </w:t>
            </w:r>
            <w:r w:rsidRPr="00013634"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>&gt;</w:t>
            </w:r>
            <w:r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 xml:space="preserve"> А</w:t>
            </w:r>
            <w:r w:rsidRPr="007A1D9D"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 xml:space="preserve"> – 1</w:t>
            </w:r>
            <w:r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 xml:space="preserve"> балл</w:t>
            </w:r>
          </w:p>
          <w:p w:rsidR="00AE3407" w:rsidRPr="00A706F6" w:rsidRDefault="00AE3407" w:rsidP="00BD134A">
            <w:pPr>
              <w:ind w:left="33"/>
              <w:jc w:val="left"/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</w:pPr>
            <w:r w:rsidRPr="00A706F6"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>Ниже среднего по муниципальному образованию - 5 баллов;</w:t>
            </w:r>
          </w:p>
          <w:p w:rsidR="00AE3407" w:rsidRPr="00A706F6" w:rsidRDefault="00AE3407" w:rsidP="00BD134A">
            <w:pPr>
              <w:ind w:left="33"/>
              <w:jc w:val="left"/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</w:pPr>
            <w:r w:rsidRPr="00A706F6"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>равен среднему по муниципальному образованию – 3 балла;</w:t>
            </w:r>
          </w:p>
          <w:p w:rsidR="00AE3407" w:rsidRPr="00A706F6" w:rsidRDefault="00AE3407" w:rsidP="00BD134A">
            <w:pPr>
              <w:ind w:left="33"/>
              <w:jc w:val="left"/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</w:pPr>
            <w:r w:rsidRPr="00A706F6"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>выше среднего по муниципальному образованию – 1 балл</w:t>
            </w:r>
          </w:p>
        </w:tc>
      </w:tr>
      <w:tr w:rsidR="00AE3407" w:rsidRPr="004F2D43" w:rsidTr="00AE3407">
        <w:trPr>
          <w:trHeight w:val="201"/>
        </w:trPr>
        <w:tc>
          <w:tcPr>
            <w:tcW w:w="7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</w:tcPr>
          <w:p w:rsidR="00AE3407" w:rsidRPr="00DB7453" w:rsidRDefault="00AE3407" w:rsidP="00605FDD">
            <w:pPr>
              <w:pStyle w:val="a4"/>
              <w:numPr>
                <w:ilvl w:val="0"/>
                <w:numId w:val="6"/>
              </w:numPr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30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</w:tcPr>
          <w:p w:rsidR="00AE3407" w:rsidRPr="00B4763A" w:rsidRDefault="00AE3407" w:rsidP="00BD134A">
            <w:pPr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</w:pPr>
            <w:r w:rsidRPr="00684674"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>Формирование положительного имиджа образовательной организации (наличие стажировочной площадки, ресурсного центра и т.д.)</w:t>
            </w:r>
          </w:p>
        </w:tc>
        <w:tc>
          <w:tcPr>
            <w:tcW w:w="10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AE3407" w:rsidRDefault="00AE3407" w:rsidP="00BD134A">
            <w:pPr>
              <w:jc w:val="center"/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>единиц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</w:tcPr>
          <w:p w:rsidR="00AE3407" w:rsidRDefault="00AE3407" w:rsidP="00BD134A">
            <w:pPr>
              <w:jc w:val="center"/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>9</w:t>
            </w:r>
          </w:p>
        </w:tc>
        <w:tc>
          <w:tcPr>
            <w:tcW w:w="13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AE3407" w:rsidRPr="00507E32" w:rsidRDefault="00AE3407" w:rsidP="00BD134A">
            <w:pPr>
              <w:jc w:val="center"/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>0 - 9</w:t>
            </w:r>
          </w:p>
        </w:tc>
        <w:tc>
          <w:tcPr>
            <w:tcW w:w="12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AE3407" w:rsidRPr="00AE6D52" w:rsidRDefault="00AE3407" w:rsidP="00BD134A">
            <w:pPr>
              <w:jc w:val="center"/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</w:pPr>
            <w:r w:rsidRPr="00AE6D52"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>годовая</w:t>
            </w:r>
          </w:p>
        </w:tc>
        <w:tc>
          <w:tcPr>
            <w:tcW w:w="12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AE3407" w:rsidRPr="008E22E6" w:rsidRDefault="00AE3407" w:rsidP="00BD134A">
            <w:pPr>
              <w:ind w:left="33" w:right="142"/>
              <w:jc w:val="left"/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</w:pPr>
          </w:p>
        </w:tc>
        <w:tc>
          <w:tcPr>
            <w:tcW w:w="13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AE3407" w:rsidRPr="008E22E6" w:rsidRDefault="00AE3407" w:rsidP="00BD134A">
            <w:pPr>
              <w:ind w:left="33" w:right="142"/>
              <w:jc w:val="left"/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</w:pPr>
          </w:p>
        </w:tc>
        <w:tc>
          <w:tcPr>
            <w:tcW w:w="48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AE3407" w:rsidRPr="00AE6D52" w:rsidRDefault="00AE3407" w:rsidP="00BD134A">
            <w:pPr>
              <w:ind w:left="33" w:right="142"/>
              <w:jc w:val="left"/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</w:pPr>
            <w:r w:rsidRPr="008E22E6"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>Н</w:t>
            </w:r>
            <w:r w:rsidRPr="00AE6D52"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 xml:space="preserve">аличие </w:t>
            </w:r>
            <w:r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>федеральной инновационной (экспериментальной, базовой, стажировочной) площадки, наличие закрепления учредителем, МОиН РТ статуса - 9 баллов</w:t>
            </w:r>
            <w:r w:rsidRPr="00AE6D52"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>;</w:t>
            </w:r>
          </w:p>
          <w:p w:rsidR="00AE3407" w:rsidRDefault="00AE3407" w:rsidP="00BD134A">
            <w:pPr>
              <w:ind w:left="33" w:right="142"/>
              <w:jc w:val="left"/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>Н</w:t>
            </w:r>
            <w:r w:rsidRPr="00723016"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>аличие</w:t>
            </w:r>
            <w:r>
              <w:rPr>
                <w:rFonts w:eastAsia="Times New Roman" w:cs="Times New Roman"/>
                <w:b/>
                <w:color w:val="000000" w:themeColor="text1"/>
                <w:kern w:val="24"/>
                <w:sz w:val="22"/>
                <w:lang w:eastAsia="ru-RU"/>
              </w:rPr>
              <w:t xml:space="preserve"> </w:t>
            </w:r>
            <w:r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 xml:space="preserve">региональной </w:t>
            </w:r>
            <w:r w:rsidRPr="00902271"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 xml:space="preserve">инновационной </w:t>
            </w:r>
            <w:r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 xml:space="preserve">(экспериментальной, </w:t>
            </w:r>
            <w:r w:rsidRPr="00902271"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>базовой, стажировочной) площадки, наличие закрепления учредителем, МОиН РТ статуса</w:t>
            </w:r>
            <w:r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 xml:space="preserve"> – </w:t>
            </w:r>
            <w:r w:rsidRPr="008E22E6"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>5</w:t>
            </w:r>
            <w:r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 xml:space="preserve"> баллов</w:t>
            </w:r>
            <w:r w:rsidRPr="00902271"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>;</w:t>
            </w:r>
          </w:p>
          <w:p w:rsidR="00AE3407" w:rsidRPr="00AE6D52" w:rsidRDefault="00AE3407" w:rsidP="00BD134A">
            <w:pPr>
              <w:ind w:left="33" w:right="142"/>
              <w:jc w:val="left"/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 xml:space="preserve">Наличие муниципальной </w:t>
            </w:r>
            <w:r w:rsidRPr="00902271"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 xml:space="preserve">инновационной </w:t>
            </w:r>
            <w:r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 xml:space="preserve">(экспериментальной, </w:t>
            </w:r>
            <w:r w:rsidRPr="00902271"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>базовой, стажировочной) площадки, наличие закреплен</w:t>
            </w:r>
            <w:r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 xml:space="preserve">ия учредителем, МОиН РТ статуса </w:t>
            </w:r>
            <w:r w:rsidRPr="008E22E6"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>–</w:t>
            </w:r>
            <w:r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 xml:space="preserve"> </w:t>
            </w:r>
            <w:r w:rsidRPr="008E22E6"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>3</w:t>
            </w:r>
            <w:r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 xml:space="preserve"> балла;</w:t>
            </w:r>
          </w:p>
          <w:p w:rsidR="00AE3407" w:rsidRPr="00A3775E" w:rsidRDefault="00AE3407" w:rsidP="00BD134A">
            <w:pPr>
              <w:ind w:left="33"/>
              <w:jc w:val="left"/>
              <w:rPr>
                <w:rFonts w:eastAsia="Times New Roman" w:cs="Times New Roman"/>
                <w:b/>
                <w:color w:val="000000" w:themeColor="text1"/>
                <w:kern w:val="24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>О</w:t>
            </w:r>
            <w:r w:rsidRPr="00AE6D52"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 xml:space="preserve">тсутствие </w:t>
            </w:r>
            <w:r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>инновационной</w:t>
            </w:r>
            <w:r w:rsidRPr="00AE6D52"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 xml:space="preserve"> площадки</w:t>
            </w:r>
            <w:r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 xml:space="preserve"> - </w:t>
            </w:r>
            <w:r w:rsidRPr="008E22E6"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 xml:space="preserve">0 </w:t>
            </w:r>
            <w:r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>баллов</w:t>
            </w:r>
          </w:p>
        </w:tc>
      </w:tr>
      <w:tr w:rsidR="00AE3407" w:rsidRPr="004F2D43" w:rsidTr="00AE3407">
        <w:trPr>
          <w:trHeight w:val="201"/>
        </w:trPr>
        <w:tc>
          <w:tcPr>
            <w:tcW w:w="7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</w:tcPr>
          <w:p w:rsidR="00AE3407" w:rsidRPr="00421996" w:rsidRDefault="00AE3407" w:rsidP="00605FDD">
            <w:pPr>
              <w:pStyle w:val="a4"/>
              <w:numPr>
                <w:ilvl w:val="0"/>
                <w:numId w:val="6"/>
              </w:numPr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30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</w:tcPr>
          <w:p w:rsidR="00AE3407" w:rsidRPr="00421996" w:rsidRDefault="00AE3407" w:rsidP="00BD134A">
            <w:pPr>
              <w:rPr>
                <w:rFonts w:eastAsia="Times New Roman" w:cs="Times New Roman"/>
                <w:kern w:val="24"/>
                <w:sz w:val="22"/>
                <w:lang w:eastAsia="ru-RU"/>
              </w:rPr>
            </w:pPr>
            <w:r w:rsidRPr="00421996">
              <w:rPr>
                <w:rFonts w:eastAsia="Times New Roman" w:cs="Times New Roman"/>
                <w:kern w:val="24"/>
                <w:sz w:val="22"/>
                <w:lang w:eastAsia="ru-RU"/>
              </w:rPr>
              <w:t>Вариативная часть на решение муниципального района (города)</w:t>
            </w:r>
          </w:p>
        </w:tc>
        <w:tc>
          <w:tcPr>
            <w:tcW w:w="10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AE3407" w:rsidRPr="00421996" w:rsidRDefault="00AE3407" w:rsidP="00BD134A">
            <w:pPr>
              <w:jc w:val="center"/>
              <w:rPr>
                <w:rFonts w:eastAsia="Times New Roman" w:cs="Times New Roman"/>
                <w:kern w:val="24"/>
                <w:sz w:val="22"/>
                <w:lang w:eastAsia="ru-RU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</w:tcPr>
          <w:p w:rsidR="00AE3407" w:rsidRPr="00421996" w:rsidRDefault="00AE3407" w:rsidP="00BD134A">
            <w:pPr>
              <w:jc w:val="center"/>
              <w:rPr>
                <w:rFonts w:eastAsia="Times New Roman" w:cs="Times New Roman"/>
                <w:kern w:val="24"/>
                <w:sz w:val="22"/>
                <w:lang w:eastAsia="ru-RU"/>
              </w:rPr>
            </w:pPr>
            <w:r w:rsidRPr="00421996">
              <w:rPr>
                <w:rFonts w:eastAsia="Times New Roman" w:cs="Times New Roman"/>
                <w:kern w:val="24"/>
                <w:sz w:val="22"/>
                <w:lang w:eastAsia="ru-RU"/>
              </w:rPr>
              <w:t>10</w:t>
            </w:r>
          </w:p>
        </w:tc>
        <w:tc>
          <w:tcPr>
            <w:tcW w:w="13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AE3407" w:rsidRPr="00421996" w:rsidRDefault="00AE3407" w:rsidP="00BD134A">
            <w:pPr>
              <w:jc w:val="center"/>
              <w:rPr>
                <w:rFonts w:eastAsia="Times New Roman" w:cs="Times New Roman"/>
                <w:kern w:val="24"/>
                <w:sz w:val="22"/>
                <w:lang w:eastAsia="ru-RU"/>
              </w:rPr>
            </w:pPr>
          </w:p>
        </w:tc>
        <w:tc>
          <w:tcPr>
            <w:tcW w:w="12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AE3407" w:rsidRPr="00421996" w:rsidRDefault="00AE3407" w:rsidP="00BD134A">
            <w:pPr>
              <w:jc w:val="center"/>
              <w:rPr>
                <w:rFonts w:eastAsia="Times New Roman" w:cs="Times New Roman"/>
                <w:kern w:val="24"/>
                <w:sz w:val="22"/>
                <w:lang w:eastAsia="ru-RU"/>
              </w:rPr>
            </w:pPr>
          </w:p>
        </w:tc>
        <w:tc>
          <w:tcPr>
            <w:tcW w:w="12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AE3407" w:rsidRPr="00C656C8" w:rsidRDefault="00AE3407" w:rsidP="00BD134A">
            <w:pPr>
              <w:ind w:left="33" w:right="142"/>
              <w:jc w:val="left"/>
              <w:rPr>
                <w:rFonts w:eastAsia="Times New Roman" w:cs="Times New Roman"/>
                <w:color w:val="FF0000"/>
                <w:kern w:val="24"/>
                <w:sz w:val="22"/>
                <w:lang w:eastAsia="ru-RU"/>
              </w:rPr>
            </w:pPr>
          </w:p>
        </w:tc>
        <w:tc>
          <w:tcPr>
            <w:tcW w:w="13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AE3407" w:rsidRPr="00C656C8" w:rsidRDefault="00AE3407" w:rsidP="00BD134A">
            <w:pPr>
              <w:ind w:left="33" w:right="142"/>
              <w:jc w:val="left"/>
              <w:rPr>
                <w:rFonts w:eastAsia="Times New Roman" w:cs="Times New Roman"/>
                <w:color w:val="FF0000"/>
                <w:kern w:val="24"/>
                <w:sz w:val="22"/>
                <w:lang w:eastAsia="ru-RU"/>
              </w:rPr>
            </w:pPr>
          </w:p>
        </w:tc>
        <w:tc>
          <w:tcPr>
            <w:tcW w:w="48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AE3407" w:rsidRPr="00C656C8" w:rsidRDefault="00AE3407" w:rsidP="00BD134A">
            <w:pPr>
              <w:ind w:left="33" w:right="142"/>
              <w:jc w:val="left"/>
              <w:rPr>
                <w:rFonts w:eastAsia="Times New Roman" w:cs="Times New Roman"/>
                <w:color w:val="FF0000"/>
                <w:kern w:val="24"/>
                <w:sz w:val="22"/>
                <w:lang w:eastAsia="ru-RU"/>
              </w:rPr>
            </w:pPr>
          </w:p>
        </w:tc>
      </w:tr>
      <w:tr w:rsidR="00AE3407" w:rsidRPr="004F2D43" w:rsidTr="00AE3407">
        <w:trPr>
          <w:trHeight w:val="201"/>
        </w:trPr>
        <w:tc>
          <w:tcPr>
            <w:tcW w:w="7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</w:tcPr>
          <w:p w:rsidR="00AE3407" w:rsidRPr="00421996" w:rsidRDefault="00AE3407" w:rsidP="00187623">
            <w:pPr>
              <w:pStyle w:val="a4"/>
              <w:ind w:left="785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sz w:val="22"/>
                <w:lang w:eastAsia="ru-RU"/>
              </w:rPr>
              <w:lastRenderedPageBreak/>
              <w:t>1</w:t>
            </w:r>
            <w:r w:rsidR="00780623">
              <w:rPr>
                <w:rFonts w:eastAsia="Times New Roman" w:cs="Times New Roman"/>
                <w:sz w:val="22"/>
                <w:lang w:eastAsia="ru-RU"/>
              </w:rPr>
              <w:t>15</w:t>
            </w:r>
            <w:r>
              <w:rPr>
                <w:rFonts w:eastAsia="Times New Roman" w:cs="Times New Roman"/>
                <w:sz w:val="22"/>
                <w:lang w:eastAsia="ru-RU"/>
              </w:rPr>
              <w:t>5.1</w:t>
            </w:r>
          </w:p>
        </w:tc>
        <w:tc>
          <w:tcPr>
            <w:tcW w:w="30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</w:tcPr>
          <w:p w:rsidR="00AE3407" w:rsidRPr="00C73B7F" w:rsidRDefault="00780623" w:rsidP="00B75433">
            <w:pPr>
              <w:rPr>
                <w:rFonts w:eastAsia="Times New Roman" w:cs="Times New Roman"/>
                <w:kern w:val="24"/>
                <w:sz w:val="22"/>
                <w:lang w:eastAsia="ru-RU"/>
              </w:rPr>
            </w:pPr>
            <w:r>
              <w:rPr>
                <w:rFonts w:eastAsia="Times New Roman" w:cs="Times New Roman"/>
                <w:kern w:val="24"/>
                <w:sz w:val="22"/>
                <w:lang w:eastAsia="ru-RU"/>
              </w:rPr>
              <w:t xml:space="preserve">15.1 </w:t>
            </w:r>
            <w:r w:rsidR="00AE3407">
              <w:rPr>
                <w:rFonts w:eastAsia="Times New Roman" w:cs="Times New Roman"/>
                <w:kern w:val="24"/>
                <w:sz w:val="22"/>
                <w:lang w:eastAsia="ru-RU"/>
              </w:rPr>
              <w:t>Р</w:t>
            </w:r>
            <w:r w:rsidR="00AE3407" w:rsidRPr="00C73B7F">
              <w:rPr>
                <w:rFonts w:eastAsia="Times New Roman" w:cs="Times New Roman"/>
                <w:kern w:val="24"/>
                <w:sz w:val="22"/>
                <w:lang w:eastAsia="ru-RU"/>
              </w:rPr>
              <w:t>абота над повышением качества образован</w:t>
            </w:r>
            <w:bookmarkStart w:id="0" w:name="_GoBack"/>
            <w:bookmarkEnd w:id="0"/>
            <w:r w:rsidR="00AE3407" w:rsidRPr="00C73B7F">
              <w:rPr>
                <w:rFonts w:eastAsia="Times New Roman" w:cs="Times New Roman"/>
                <w:kern w:val="24"/>
                <w:sz w:val="22"/>
                <w:lang w:eastAsia="ru-RU"/>
              </w:rPr>
              <w:t>ия</w:t>
            </w:r>
          </w:p>
        </w:tc>
        <w:tc>
          <w:tcPr>
            <w:tcW w:w="10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AE3407" w:rsidRPr="00C73B7F" w:rsidRDefault="00AE3407" w:rsidP="0021624C">
            <w:pPr>
              <w:jc w:val="center"/>
            </w:pPr>
            <w:r w:rsidRPr="00C73B7F">
              <w:rPr>
                <w:rFonts w:eastAsia="Times New Roman" w:cs="Times New Roman"/>
                <w:kern w:val="24"/>
                <w:sz w:val="22"/>
                <w:lang w:eastAsia="ru-RU"/>
              </w:rPr>
              <w:t>единиц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</w:tcPr>
          <w:p w:rsidR="00AE3407" w:rsidRPr="00C73B7F" w:rsidRDefault="00AE3407" w:rsidP="0021624C">
            <w:pPr>
              <w:jc w:val="center"/>
              <w:rPr>
                <w:rFonts w:eastAsia="Times New Roman" w:cs="Times New Roman"/>
                <w:kern w:val="24"/>
                <w:sz w:val="22"/>
                <w:lang w:eastAsia="ru-RU"/>
              </w:rPr>
            </w:pPr>
            <w:r w:rsidRPr="00C73B7F">
              <w:rPr>
                <w:rFonts w:eastAsia="Times New Roman" w:cs="Times New Roman"/>
                <w:kern w:val="24"/>
                <w:sz w:val="22"/>
                <w:lang w:eastAsia="ru-RU"/>
              </w:rPr>
              <w:t>7</w:t>
            </w:r>
          </w:p>
        </w:tc>
        <w:tc>
          <w:tcPr>
            <w:tcW w:w="13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AE3407" w:rsidRPr="00C73B7F" w:rsidRDefault="00AE3407" w:rsidP="0021624C">
            <w:pPr>
              <w:jc w:val="center"/>
              <w:rPr>
                <w:rFonts w:eastAsia="Times New Roman" w:cs="Times New Roman"/>
                <w:kern w:val="24"/>
                <w:sz w:val="22"/>
                <w:lang w:eastAsia="ru-RU"/>
              </w:rPr>
            </w:pPr>
            <w:r w:rsidRPr="00C73B7F">
              <w:rPr>
                <w:rFonts w:eastAsia="Times New Roman" w:cs="Times New Roman"/>
                <w:kern w:val="24"/>
                <w:sz w:val="22"/>
                <w:lang w:eastAsia="ru-RU"/>
              </w:rPr>
              <w:t>0-7</w:t>
            </w:r>
          </w:p>
        </w:tc>
        <w:tc>
          <w:tcPr>
            <w:tcW w:w="12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AE3407" w:rsidRPr="00C73B7F" w:rsidRDefault="00AE3407" w:rsidP="0021624C">
            <w:pPr>
              <w:jc w:val="center"/>
            </w:pPr>
            <w:r w:rsidRPr="00C73B7F">
              <w:rPr>
                <w:rFonts w:eastAsia="Times New Roman" w:cs="Times New Roman"/>
                <w:kern w:val="24"/>
                <w:sz w:val="24"/>
                <w:szCs w:val="24"/>
                <w:lang w:eastAsia="ru-RU"/>
              </w:rPr>
              <w:t>годовая</w:t>
            </w:r>
          </w:p>
        </w:tc>
        <w:tc>
          <w:tcPr>
            <w:tcW w:w="12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AE3407" w:rsidRPr="00C73B7F" w:rsidRDefault="00AE3407" w:rsidP="0021624C">
            <w:pPr>
              <w:ind w:left="33" w:right="142"/>
              <w:jc w:val="left"/>
              <w:rPr>
                <w:rFonts w:eastAsia="Times New Roman" w:cs="Times New Roman"/>
                <w:kern w:val="24"/>
                <w:sz w:val="22"/>
                <w:lang w:eastAsia="ru-RU"/>
              </w:rPr>
            </w:pPr>
          </w:p>
        </w:tc>
        <w:tc>
          <w:tcPr>
            <w:tcW w:w="13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AE3407" w:rsidRPr="00C73B7F" w:rsidRDefault="00AE3407" w:rsidP="0021624C">
            <w:pPr>
              <w:ind w:left="33" w:right="142"/>
              <w:jc w:val="left"/>
              <w:rPr>
                <w:rFonts w:eastAsia="Times New Roman" w:cs="Times New Roman"/>
                <w:kern w:val="24"/>
                <w:sz w:val="22"/>
                <w:lang w:eastAsia="ru-RU"/>
              </w:rPr>
            </w:pPr>
          </w:p>
        </w:tc>
        <w:tc>
          <w:tcPr>
            <w:tcW w:w="48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AE3407" w:rsidRPr="00C73B7F" w:rsidRDefault="00AE3407" w:rsidP="0021624C">
            <w:pPr>
              <w:ind w:left="33" w:right="142"/>
              <w:jc w:val="left"/>
              <w:rPr>
                <w:rFonts w:eastAsia="Times New Roman" w:cs="Times New Roman"/>
                <w:kern w:val="24"/>
                <w:sz w:val="22"/>
                <w:lang w:eastAsia="ru-RU"/>
              </w:rPr>
            </w:pPr>
            <w:r w:rsidRPr="00C73B7F">
              <w:rPr>
                <w:rFonts w:eastAsia="Times New Roman" w:cs="Times New Roman"/>
                <w:kern w:val="24"/>
                <w:sz w:val="22"/>
                <w:lang w:eastAsia="ru-RU"/>
              </w:rPr>
              <w:t>Организована целенаправленная работа над повышением качества образования – 7 баллов;</w:t>
            </w:r>
          </w:p>
          <w:p w:rsidR="00AE3407" w:rsidRPr="00C73B7F" w:rsidRDefault="00AE3407" w:rsidP="0021624C">
            <w:pPr>
              <w:ind w:left="33" w:right="142"/>
              <w:jc w:val="left"/>
              <w:rPr>
                <w:rFonts w:eastAsia="Times New Roman" w:cs="Times New Roman"/>
                <w:kern w:val="24"/>
                <w:sz w:val="22"/>
                <w:lang w:eastAsia="ru-RU"/>
              </w:rPr>
            </w:pPr>
            <w:r w:rsidRPr="00C73B7F">
              <w:rPr>
                <w:rFonts w:eastAsia="Times New Roman" w:cs="Times New Roman"/>
                <w:kern w:val="24"/>
                <w:sz w:val="22"/>
                <w:lang w:eastAsia="ru-RU"/>
              </w:rPr>
              <w:t>Работа над повышением качества образования организована не в полном объеме – 1-6 баллов;</w:t>
            </w:r>
          </w:p>
          <w:p w:rsidR="00AE3407" w:rsidRPr="00C73B7F" w:rsidRDefault="00AE3407" w:rsidP="0021624C">
            <w:pPr>
              <w:ind w:left="33" w:right="142"/>
              <w:jc w:val="left"/>
              <w:rPr>
                <w:rFonts w:eastAsia="Times New Roman" w:cs="Times New Roman"/>
                <w:kern w:val="24"/>
                <w:sz w:val="22"/>
                <w:lang w:eastAsia="ru-RU"/>
              </w:rPr>
            </w:pPr>
            <w:r w:rsidRPr="00C73B7F">
              <w:rPr>
                <w:rFonts w:eastAsia="Times New Roman" w:cs="Times New Roman"/>
                <w:kern w:val="24"/>
                <w:sz w:val="22"/>
                <w:lang w:eastAsia="ru-RU"/>
              </w:rPr>
              <w:t xml:space="preserve"> Работа над повышением качества образования не организована– 0 баллов</w:t>
            </w:r>
          </w:p>
          <w:p w:rsidR="00AE3407" w:rsidRPr="00C73B7F" w:rsidRDefault="00AE3407" w:rsidP="0021624C">
            <w:pPr>
              <w:ind w:left="33" w:right="142"/>
              <w:jc w:val="left"/>
              <w:rPr>
                <w:rFonts w:eastAsia="Times New Roman" w:cs="Times New Roman"/>
                <w:kern w:val="24"/>
                <w:sz w:val="22"/>
                <w:lang w:eastAsia="ru-RU"/>
              </w:rPr>
            </w:pPr>
          </w:p>
        </w:tc>
      </w:tr>
      <w:tr w:rsidR="00AE3407" w:rsidRPr="004F2D43" w:rsidTr="00AE3407">
        <w:trPr>
          <w:trHeight w:val="201"/>
        </w:trPr>
        <w:tc>
          <w:tcPr>
            <w:tcW w:w="7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</w:tcPr>
          <w:p w:rsidR="00AE3407" w:rsidRPr="00B75433" w:rsidRDefault="00AE3407" w:rsidP="00187623">
            <w:pPr>
              <w:pStyle w:val="a4"/>
              <w:ind w:left="785"/>
              <w:rPr>
                <w:rFonts w:eastAsia="Times New Roman" w:cs="Times New Roman"/>
                <w:sz w:val="22"/>
                <w:lang w:eastAsia="ru-RU"/>
              </w:rPr>
            </w:pPr>
            <w:r w:rsidRPr="00B75433">
              <w:rPr>
                <w:rFonts w:eastAsia="Times New Roman" w:cs="Times New Roman"/>
                <w:sz w:val="22"/>
                <w:lang w:eastAsia="ru-RU"/>
              </w:rPr>
              <w:t>15.2</w:t>
            </w:r>
          </w:p>
        </w:tc>
        <w:tc>
          <w:tcPr>
            <w:tcW w:w="30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  <w:vAlign w:val="center"/>
          </w:tcPr>
          <w:p w:rsidR="00AE3407" w:rsidRPr="00B75433" w:rsidRDefault="00780623" w:rsidP="00AC13D1">
            <w:pPr>
              <w:rPr>
                <w:rFonts w:cs="Times New Roman"/>
                <w:sz w:val="24"/>
                <w:szCs w:val="24"/>
                <w:lang w:eastAsia="ru-RU"/>
              </w:rPr>
            </w:pPr>
            <w:r>
              <w:rPr>
                <w:rFonts w:cs="Times New Roman"/>
                <w:sz w:val="24"/>
                <w:szCs w:val="24"/>
                <w:lang w:eastAsia="ru-RU"/>
              </w:rPr>
              <w:t xml:space="preserve">15.2 </w:t>
            </w:r>
            <w:r w:rsidR="00AE3407" w:rsidRPr="00B75433">
              <w:rPr>
                <w:rFonts w:cs="Times New Roman"/>
                <w:sz w:val="24"/>
                <w:szCs w:val="24"/>
                <w:lang w:eastAsia="ru-RU"/>
              </w:rPr>
              <w:t>Подготовка выпускников к школе</w:t>
            </w:r>
          </w:p>
        </w:tc>
        <w:tc>
          <w:tcPr>
            <w:tcW w:w="10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AE3407" w:rsidRPr="00421996" w:rsidRDefault="00AE3407" w:rsidP="00AC13D1">
            <w:pPr>
              <w:jc w:val="center"/>
              <w:rPr>
                <w:rFonts w:cs="Times New Roman"/>
                <w:sz w:val="24"/>
                <w:szCs w:val="24"/>
                <w:lang w:eastAsia="ru-RU"/>
              </w:rPr>
            </w:pPr>
            <w:r w:rsidRPr="00421996">
              <w:rPr>
                <w:rFonts w:cs="Times New Roman"/>
                <w:sz w:val="24"/>
                <w:szCs w:val="24"/>
                <w:lang w:eastAsia="ru-RU"/>
              </w:rPr>
              <w:t>единиц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</w:tcPr>
          <w:p w:rsidR="00AE3407" w:rsidRPr="00421996" w:rsidRDefault="00AE3407" w:rsidP="00AC13D1">
            <w:pPr>
              <w:jc w:val="center"/>
              <w:rPr>
                <w:rFonts w:cs="Times New Roman"/>
                <w:sz w:val="24"/>
                <w:szCs w:val="24"/>
                <w:lang w:eastAsia="ru-RU"/>
              </w:rPr>
            </w:pPr>
          </w:p>
          <w:p w:rsidR="00AE3407" w:rsidRPr="00421996" w:rsidRDefault="00AE3407" w:rsidP="00AC13D1">
            <w:pPr>
              <w:jc w:val="center"/>
              <w:rPr>
                <w:rFonts w:cs="Times New Roman"/>
                <w:sz w:val="24"/>
                <w:szCs w:val="24"/>
                <w:lang w:eastAsia="ru-RU"/>
              </w:rPr>
            </w:pPr>
            <w:r>
              <w:rPr>
                <w:rFonts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3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AE3407" w:rsidRPr="00421996" w:rsidRDefault="00AE3407" w:rsidP="00AC13D1">
            <w:pPr>
              <w:jc w:val="center"/>
              <w:rPr>
                <w:rFonts w:cs="Times New Roman"/>
                <w:sz w:val="24"/>
                <w:szCs w:val="24"/>
                <w:lang w:eastAsia="ru-RU"/>
              </w:rPr>
            </w:pPr>
            <w:r w:rsidRPr="00421996">
              <w:rPr>
                <w:rFonts w:cs="Times New Roman"/>
                <w:sz w:val="24"/>
                <w:szCs w:val="24"/>
                <w:lang w:eastAsia="ru-RU"/>
              </w:rPr>
              <w:t>0-</w:t>
            </w:r>
            <w:r>
              <w:rPr>
                <w:rFonts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2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AE3407" w:rsidRPr="00421996" w:rsidRDefault="00AE3407" w:rsidP="00AC13D1">
            <w:pPr>
              <w:jc w:val="center"/>
              <w:rPr>
                <w:rFonts w:cs="Times New Roman"/>
                <w:sz w:val="24"/>
                <w:szCs w:val="24"/>
                <w:lang w:eastAsia="ru-RU"/>
              </w:rPr>
            </w:pPr>
            <w:r w:rsidRPr="00421996">
              <w:rPr>
                <w:rFonts w:cs="Times New Roman"/>
                <w:sz w:val="24"/>
                <w:szCs w:val="24"/>
                <w:lang w:eastAsia="ru-RU"/>
              </w:rPr>
              <w:t>годовая</w:t>
            </w:r>
          </w:p>
        </w:tc>
        <w:tc>
          <w:tcPr>
            <w:tcW w:w="12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AE3407" w:rsidRPr="00B75433" w:rsidRDefault="00AE3407" w:rsidP="00BD134A">
            <w:pPr>
              <w:ind w:left="33" w:right="142"/>
              <w:jc w:val="left"/>
              <w:rPr>
                <w:rFonts w:eastAsia="Times New Roman" w:cs="Times New Roman"/>
                <w:kern w:val="24"/>
                <w:sz w:val="22"/>
                <w:lang w:eastAsia="ru-RU"/>
              </w:rPr>
            </w:pPr>
          </w:p>
        </w:tc>
        <w:tc>
          <w:tcPr>
            <w:tcW w:w="13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AE3407" w:rsidRPr="00B75433" w:rsidRDefault="00AE3407" w:rsidP="00BD134A">
            <w:pPr>
              <w:ind w:left="33" w:right="142"/>
              <w:jc w:val="left"/>
              <w:rPr>
                <w:rFonts w:eastAsia="Times New Roman" w:cs="Times New Roman"/>
                <w:kern w:val="24"/>
                <w:sz w:val="22"/>
                <w:lang w:eastAsia="ru-RU"/>
              </w:rPr>
            </w:pPr>
          </w:p>
        </w:tc>
        <w:tc>
          <w:tcPr>
            <w:tcW w:w="48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AE3407" w:rsidRPr="00B75433" w:rsidRDefault="00AE3407" w:rsidP="00BD134A">
            <w:pPr>
              <w:ind w:left="33" w:right="142"/>
              <w:jc w:val="left"/>
              <w:rPr>
                <w:rFonts w:eastAsia="Times New Roman" w:cs="Times New Roman"/>
                <w:kern w:val="24"/>
                <w:sz w:val="22"/>
                <w:lang w:eastAsia="ru-RU"/>
              </w:rPr>
            </w:pPr>
            <w:r w:rsidRPr="00B75433">
              <w:rPr>
                <w:rFonts w:eastAsia="Times New Roman" w:cs="Times New Roman"/>
                <w:kern w:val="24"/>
                <w:sz w:val="22"/>
                <w:lang w:eastAsia="ru-RU"/>
              </w:rPr>
              <w:t>Организована качественная работа по преемственности - 3 балла</w:t>
            </w:r>
          </w:p>
          <w:p w:rsidR="00AE3407" w:rsidRPr="00B75433" w:rsidRDefault="00AE3407" w:rsidP="00BD134A">
            <w:pPr>
              <w:ind w:left="33" w:right="142"/>
              <w:jc w:val="left"/>
              <w:rPr>
                <w:rFonts w:eastAsia="Times New Roman" w:cs="Times New Roman"/>
                <w:kern w:val="24"/>
                <w:sz w:val="22"/>
                <w:lang w:eastAsia="ru-RU"/>
              </w:rPr>
            </w:pPr>
            <w:r w:rsidRPr="00B75433">
              <w:rPr>
                <w:rFonts w:eastAsia="Times New Roman" w:cs="Times New Roman"/>
                <w:kern w:val="24"/>
                <w:sz w:val="22"/>
                <w:lang w:eastAsia="ru-RU"/>
              </w:rPr>
              <w:t>Имеются замечания –</w:t>
            </w:r>
            <w:r>
              <w:rPr>
                <w:rFonts w:eastAsia="Times New Roman" w:cs="Times New Roman"/>
                <w:kern w:val="24"/>
                <w:sz w:val="22"/>
                <w:lang w:eastAsia="ru-RU"/>
              </w:rPr>
              <w:t>от</w:t>
            </w:r>
            <w:r w:rsidRPr="00B75433">
              <w:rPr>
                <w:rFonts w:eastAsia="Times New Roman" w:cs="Times New Roman"/>
                <w:kern w:val="24"/>
                <w:sz w:val="22"/>
                <w:lang w:eastAsia="ru-RU"/>
              </w:rPr>
              <w:t xml:space="preserve"> 0</w:t>
            </w:r>
            <w:r>
              <w:rPr>
                <w:rFonts w:eastAsia="Times New Roman" w:cs="Times New Roman"/>
                <w:kern w:val="24"/>
                <w:sz w:val="22"/>
                <w:lang w:eastAsia="ru-RU"/>
              </w:rPr>
              <w:t xml:space="preserve">  до 3 </w:t>
            </w:r>
            <w:r w:rsidRPr="00B75433">
              <w:rPr>
                <w:rFonts w:eastAsia="Times New Roman" w:cs="Times New Roman"/>
                <w:kern w:val="24"/>
                <w:sz w:val="22"/>
                <w:lang w:eastAsia="ru-RU"/>
              </w:rPr>
              <w:t xml:space="preserve"> балл</w:t>
            </w:r>
            <w:r>
              <w:rPr>
                <w:rFonts w:eastAsia="Times New Roman" w:cs="Times New Roman"/>
                <w:kern w:val="24"/>
                <w:sz w:val="22"/>
                <w:lang w:eastAsia="ru-RU"/>
              </w:rPr>
              <w:t>ов</w:t>
            </w:r>
          </w:p>
          <w:p w:rsidR="00AE3407" w:rsidRPr="00C656C8" w:rsidRDefault="00AE3407" w:rsidP="00BD134A">
            <w:pPr>
              <w:ind w:left="33" w:right="142"/>
              <w:jc w:val="left"/>
              <w:rPr>
                <w:rFonts w:eastAsia="Times New Roman" w:cs="Times New Roman"/>
                <w:color w:val="FF0000"/>
                <w:kern w:val="24"/>
                <w:sz w:val="22"/>
                <w:lang w:eastAsia="ru-RU"/>
              </w:rPr>
            </w:pPr>
          </w:p>
        </w:tc>
      </w:tr>
      <w:tr w:rsidR="00AE3407" w:rsidRPr="004F2D43" w:rsidTr="00AE3407">
        <w:trPr>
          <w:trHeight w:val="201"/>
        </w:trPr>
        <w:tc>
          <w:tcPr>
            <w:tcW w:w="7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</w:tcPr>
          <w:p w:rsidR="00AE3407" w:rsidRPr="00C656C8" w:rsidRDefault="00AE3407" w:rsidP="00187623">
            <w:pPr>
              <w:pStyle w:val="a4"/>
              <w:ind w:left="785"/>
              <w:rPr>
                <w:rFonts w:eastAsia="Times New Roman" w:cs="Times New Roman"/>
                <w:color w:val="FF0000"/>
                <w:sz w:val="22"/>
                <w:lang w:eastAsia="ru-RU"/>
              </w:rPr>
            </w:pPr>
          </w:p>
        </w:tc>
        <w:tc>
          <w:tcPr>
            <w:tcW w:w="30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</w:tcPr>
          <w:p w:rsidR="00AE3407" w:rsidRPr="00C656C8" w:rsidRDefault="00AE3407" w:rsidP="00BD134A">
            <w:pPr>
              <w:rPr>
                <w:rFonts w:eastAsia="Times New Roman" w:cs="Times New Roman"/>
                <w:color w:val="FF0000"/>
                <w:kern w:val="24"/>
                <w:sz w:val="22"/>
                <w:lang w:eastAsia="ru-RU"/>
              </w:rPr>
            </w:pPr>
          </w:p>
        </w:tc>
        <w:tc>
          <w:tcPr>
            <w:tcW w:w="10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AE3407" w:rsidRPr="00C656C8" w:rsidRDefault="00AE3407" w:rsidP="00BD134A">
            <w:pPr>
              <w:jc w:val="center"/>
              <w:rPr>
                <w:rFonts w:eastAsia="Times New Roman" w:cs="Times New Roman"/>
                <w:color w:val="FF0000"/>
                <w:kern w:val="24"/>
                <w:sz w:val="22"/>
                <w:lang w:eastAsia="ru-RU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</w:tcPr>
          <w:p w:rsidR="00AE3407" w:rsidRPr="00C656C8" w:rsidRDefault="00AE3407" w:rsidP="00BD134A">
            <w:pPr>
              <w:jc w:val="center"/>
              <w:rPr>
                <w:rFonts w:eastAsia="Times New Roman" w:cs="Times New Roman"/>
                <w:color w:val="FF0000"/>
                <w:kern w:val="24"/>
                <w:sz w:val="22"/>
                <w:lang w:eastAsia="ru-RU"/>
              </w:rPr>
            </w:pPr>
          </w:p>
        </w:tc>
        <w:tc>
          <w:tcPr>
            <w:tcW w:w="13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AE3407" w:rsidRPr="00B75433" w:rsidRDefault="00AE3407" w:rsidP="00BD134A">
            <w:pPr>
              <w:jc w:val="center"/>
              <w:rPr>
                <w:rFonts w:eastAsia="Times New Roman" w:cs="Times New Roman"/>
                <w:kern w:val="24"/>
                <w:sz w:val="22"/>
                <w:lang w:eastAsia="ru-RU"/>
              </w:rPr>
            </w:pPr>
          </w:p>
        </w:tc>
        <w:tc>
          <w:tcPr>
            <w:tcW w:w="12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AE3407" w:rsidRPr="00C656C8" w:rsidRDefault="00AE3407" w:rsidP="00BD134A">
            <w:pPr>
              <w:jc w:val="center"/>
              <w:rPr>
                <w:rFonts w:eastAsia="Times New Roman" w:cs="Times New Roman"/>
                <w:color w:val="FF0000"/>
                <w:kern w:val="24"/>
                <w:sz w:val="22"/>
                <w:lang w:eastAsia="ru-RU"/>
              </w:rPr>
            </w:pPr>
          </w:p>
        </w:tc>
        <w:tc>
          <w:tcPr>
            <w:tcW w:w="12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AE3407" w:rsidRPr="00C656C8" w:rsidRDefault="00AE3407" w:rsidP="00BD134A">
            <w:pPr>
              <w:ind w:left="33" w:right="142"/>
              <w:jc w:val="left"/>
              <w:rPr>
                <w:rFonts w:eastAsia="Times New Roman" w:cs="Times New Roman"/>
                <w:color w:val="FF0000"/>
                <w:kern w:val="24"/>
                <w:sz w:val="22"/>
                <w:lang w:eastAsia="ru-RU"/>
              </w:rPr>
            </w:pPr>
          </w:p>
        </w:tc>
        <w:tc>
          <w:tcPr>
            <w:tcW w:w="13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AE3407" w:rsidRPr="00C656C8" w:rsidRDefault="00AE3407" w:rsidP="00BD134A">
            <w:pPr>
              <w:ind w:left="33" w:right="142"/>
              <w:jc w:val="left"/>
              <w:rPr>
                <w:rFonts w:eastAsia="Times New Roman" w:cs="Times New Roman"/>
                <w:color w:val="FF0000"/>
                <w:kern w:val="24"/>
                <w:sz w:val="22"/>
                <w:lang w:eastAsia="ru-RU"/>
              </w:rPr>
            </w:pPr>
          </w:p>
        </w:tc>
        <w:tc>
          <w:tcPr>
            <w:tcW w:w="48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AE3407" w:rsidRPr="00C656C8" w:rsidRDefault="00AE3407" w:rsidP="00BD134A">
            <w:pPr>
              <w:ind w:left="33" w:right="142"/>
              <w:jc w:val="left"/>
              <w:rPr>
                <w:rFonts w:eastAsia="Times New Roman" w:cs="Times New Roman"/>
                <w:color w:val="FF0000"/>
                <w:kern w:val="24"/>
                <w:sz w:val="22"/>
                <w:lang w:eastAsia="ru-RU"/>
              </w:rPr>
            </w:pPr>
          </w:p>
        </w:tc>
      </w:tr>
      <w:tr w:rsidR="00AE3407" w:rsidRPr="004F2D43" w:rsidTr="00820042">
        <w:trPr>
          <w:trHeight w:val="201"/>
        </w:trPr>
        <w:tc>
          <w:tcPr>
            <w:tcW w:w="15877" w:type="dxa"/>
            <w:gridSpan w:val="9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AE3407" w:rsidRPr="00B75433" w:rsidRDefault="00AE3407" w:rsidP="00187623">
            <w:pPr>
              <w:ind w:left="33" w:right="142"/>
              <w:jc w:val="center"/>
              <w:rPr>
                <w:rFonts w:eastAsia="Times New Roman" w:cs="Times New Roman"/>
                <w:kern w:val="24"/>
                <w:sz w:val="22"/>
                <w:lang w:eastAsia="ru-RU"/>
              </w:rPr>
            </w:pPr>
            <w:r w:rsidRPr="00B75433">
              <w:rPr>
                <w:rFonts w:eastAsia="Times New Roman" w:cs="Times New Roman"/>
                <w:kern w:val="24"/>
                <w:sz w:val="24"/>
                <w:szCs w:val="24"/>
                <w:lang w:eastAsia="ru-RU"/>
              </w:rPr>
              <w:t>+ 20 баллов на усмотрение муниципальных органов управления образованием в соответствии с разработанными критериями</w:t>
            </w:r>
          </w:p>
        </w:tc>
      </w:tr>
      <w:tr w:rsidR="00AE3407" w:rsidRPr="004F2D43" w:rsidTr="00AE3407">
        <w:trPr>
          <w:trHeight w:val="201"/>
        </w:trPr>
        <w:tc>
          <w:tcPr>
            <w:tcW w:w="7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</w:tcPr>
          <w:p w:rsidR="00AE3407" w:rsidRPr="00C656C8" w:rsidRDefault="00AE3407" w:rsidP="00187623">
            <w:pPr>
              <w:pStyle w:val="a4"/>
              <w:ind w:left="785"/>
              <w:rPr>
                <w:rFonts w:eastAsia="Times New Roman" w:cs="Times New Roman"/>
                <w:color w:val="FF0000"/>
                <w:sz w:val="22"/>
                <w:lang w:eastAsia="ru-RU"/>
              </w:rPr>
            </w:pPr>
          </w:p>
        </w:tc>
        <w:tc>
          <w:tcPr>
            <w:tcW w:w="30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</w:tcPr>
          <w:p w:rsidR="00AE3407" w:rsidRPr="00421996" w:rsidRDefault="00AE3407" w:rsidP="00AC13D1">
            <w:pPr>
              <w:rPr>
                <w:rFonts w:eastAsia="Times New Roman" w:cs="Times New Roman"/>
                <w:kern w:val="24"/>
                <w:sz w:val="22"/>
                <w:lang w:eastAsia="ru-RU"/>
              </w:rPr>
            </w:pPr>
            <w:r w:rsidRPr="00421996">
              <w:rPr>
                <w:rFonts w:eastAsia="Times New Roman" w:cs="Times New Roman"/>
                <w:kern w:val="24"/>
                <w:sz w:val="22"/>
                <w:lang w:eastAsia="ru-RU"/>
              </w:rPr>
              <w:t>Общественная работа руководителя;</w:t>
            </w:r>
          </w:p>
        </w:tc>
        <w:tc>
          <w:tcPr>
            <w:tcW w:w="10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AE3407" w:rsidRPr="00421996" w:rsidRDefault="00AE3407" w:rsidP="00AC13D1">
            <w:pPr>
              <w:jc w:val="center"/>
            </w:pPr>
            <w:r w:rsidRPr="00421996">
              <w:rPr>
                <w:rFonts w:eastAsia="Times New Roman" w:cs="Times New Roman"/>
                <w:kern w:val="24"/>
                <w:sz w:val="22"/>
                <w:lang w:eastAsia="ru-RU"/>
              </w:rPr>
              <w:t>единиц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</w:tcPr>
          <w:p w:rsidR="00AE3407" w:rsidRPr="00421996" w:rsidRDefault="00AE3407" w:rsidP="00AC13D1">
            <w:pPr>
              <w:jc w:val="center"/>
              <w:rPr>
                <w:rFonts w:eastAsia="Times New Roman" w:cs="Times New Roman"/>
                <w:kern w:val="24"/>
                <w:sz w:val="22"/>
                <w:lang w:eastAsia="ru-RU"/>
              </w:rPr>
            </w:pPr>
            <w:r w:rsidRPr="00421996">
              <w:rPr>
                <w:rFonts w:eastAsia="Times New Roman" w:cs="Times New Roman"/>
                <w:kern w:val="24"/>
                <w:sz w:val="22"/>
                <w:lang w:eastAsia="ru-RU"/>
              </w:rPr>
              <w:t>5</w:t>
            </w:r>
          </w:p>
        </w:tc>
        <w:tc>
          <w:tcPr>
            <w:tcW w:w="13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AE3407" w:rsidRPr="00B75433" w:rsidRDefault="00AE3407" w:rsidP="00AC13D1">
            <w:pPr>
              <w:jc w:val="center"/>
              <w:rPr>
                <w:rFonts w:eastAsia="Times New Roman" w:cs="Times New Roman"/>
                <w:kern w:val="24"/>
                <w:sz w:val="22"/>
                <w:lang w:eastAsia="ru-RU"/>
              </w:rPr>
            </w:pPr>
            <w:r w:rsidRPr="00B75433">
              <w:rPr>
                <w:rFonts w:eastAsia="Times New Roman" w:cs="Times New Roman"/>
                <w:kern w:val="24"/>
                <w:sz w:val="22"/>
                <w:lang w:eastAsia="ru-RU"/>
              </w:rPr>
              <w:t>0-5</w:t>
            </w:r>
          </w:p>
        </w:tc>
        <w:tc>
          <w:tcPr>
            <w:tcW w:w="12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AE3407" w:rsidRDefault="00AE3407" w:rsidP="00AC13D1">
            <w:pPr>
              <w:jc w:val="center"/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>годовая</w:t>
            </w:r>
          </w:p>
        </w:tc>
        <w:tc>
          <w:tcPr>
            <w:tcW w:w="12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AE3407" w:rsidRDefault="00AE3407" w:rsidP="00AC13D1">
            <w:pPr>
              <w:ind w:left="33" w:right="142"/>
              <w:jc w:val="left"/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</w:pPr>
          </w:p>
        </w:tc>
        <w:tc>
          <w:tcPr>
            <w:tcW w:w="13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AE3407" w:rsidRDefault="00AE3407" w:rsidP="00AC13D1">
            <w:pPr>
              <w:ind w:left="33" w:right="142"/>
              <w:jc w:val="left"/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</w:pPr>
          </w:p>
        </w:tc>
        <w:tc>
          <w:tcPr>
            <w:tcW w:w="48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AE3407" w:rsidRDefault="00AE3407" w:rsidP="00AC13D1">
            <w:pPr>
              <w:ind w:left="33" w:right="142"/>
              <w:jc w:val="left"/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>Выполнение общественной работы – 5 баллов;</w:t>
            </w:r>
          </w:p>
          <w:p w:rsidR="00AE3407" w:rsidRPr="008E22E6" w:rsidRDefault="00AE3407" w:rsidP="00AC13D1">
            <w:pPr>
              <w:ind w:left="33" w:right="142"/>
              <w:jc w:val="left"/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>Отсутствие общественной работы – 0 баллов</w:t>
            </w:r>
          </w:p>
        </w:tc>
      </w:tr>
      <w:tr w:rsidR="00AE3407" w:rsidRPr="004F2D43" w:rsidTr="00AE3407">
        <w:trPr>
          <w:trHeight w:val="201"/>
        </w:trPr>
        <w:tc>
          <w:tcPr>
            <w:tcW w:w="7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</w:tcPr>
          <w:p w:rsidR="00AE3407" w:rsidRPr="00C656C8" w:rsidRDefault="00AE3407" w:rsidP="00187623">
            <w:pPr>
              <w:pStyle w:val="a4"/>
              <w:ind w:left="785"/>
              <w:rPr>
                <w:rFonts w:eastAsia="Times New Roman" w:cs="Times New Roman"/>
                <w:color w:val="FF0000"/>
                <w:sz w:val="22"/>
                <w:lang w:eastAsia="ru-RU"/>
              </w:rPr>
            </w:pPr>
          </w:p>
        </w:tc>
        <w:tc>
          <w:tcPr>
            <w:tcW w:w="30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  <w:vAlign w:val="center"/>
          </w:tcPr>
          <w:p w:rsidR="00AE3407" w:rsidRPr="00421996" w:rsidRDefault="00AE3407" w:rsidP="0090635D">
            <w:pPr>
              <w:rPr>
                <w:rFonts w:cs="Times New Roman"/>
                <w:sz w:val="24"/>
                <w:szCs w:val="24"/>
                <w:lang w:eastAsia="ru-RU"/>
              </w:rPr>
            </w:pPr>
            <w:r w:rsidRPr="00421996">
              <w:rPr>
                <w:rFonts w:cs="Times New Roman"/>
                <w:sz w:val="24"/>
                <w:szCs w:val="24"/>
                <w:lang w:eastAsia="ru-RU"/>
              </w:rPr>
              <w:t>Исполнительская дисциплина</w:t>
            </w:r>
          </w:p>
        </w:tc>
        <w:tc>
          <w:tcPr>
            <w:tcW w:w="10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AE3407" w:rsidRPr="00421996" w:rsidRDefault="00AE3407" w:rsidP="0090635D">
            <w:pPr>
              <w:jc w:val="center"/>
              <w:rPr>
                <w:rFonts w:cs="Times New Roman"/>
                <w:sz w:val="24"/>
                <w:szCs w:val="24"/>
                <w:lang w:eastAsia="ru-RU"/>
              </w:rPr>
            </w:pPr>
            <w:r w:rsidRPr="00421996">
              <w:rPr>
                <w:rFonts w:cs="Times New Roman"/>
                <w:sz w:val="24"/>
                <w:szCs w:val="24"/>
                <w:lang w:eastAsia="ru-RU"/>
              </w:rPr>
              <w:t>единиц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</w:tcPr>
          <w:p w:rsidR="00AE3407" w:rsidRPr="00421996" w:rsidRDefault="00AE3407" w:rsidP="0090635D">
            <w:pPr>
              <w:jc w:val="center"/>
              <w:rPr>
                <w:rFonts w:cs="Times New Roman"/>
                <w:sz w:val="24"/>
                <w:szCs w:val="24"/>
                <w:lang w:eastAsia="ru-RU"/>
              </w:rPr>
            </w:pPr>
          </w:p>
          <w:p w:rsidR="00AE3407" w:rsidRPr="00421996" w:rsidRDefault="00AE3407" w:rsidP="0090635D">
            <w:pPr>
              <w:jc w:val="center"/>
              <w:rPr>
                <w:rFonts w:cs="Times New Roman"/>
                <w:sz w:val="24"/>
                <w:szCs w:val="24"/>
                <w:lang w:eastAsia="ru-RU"/>
              </w:rPr>
            </w:pPr>
            <w:r>
              <w:rPr>
                <w:rFonts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3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AE3407" w:rsidRPr="00421996" w:rsidRDefault="00AE3407" w:rsidP="0090635D">
            <w:pPr>
              <w:jc w:val="center"/>
              <w:rPr>
                <w:rFonts w:cs="Times New Roman"/>
                <w:sz w:val="24"/>
                <w:szCs w:val="24"/>
                <w:lang w:eastAsia="ru-RU"/>
              </w:rPr>
            </w:pPr>
            <w:r w:rsidRPr="00421996">
              <w:rPr>
                <w:rFonts w:cs="Times New Roman"/>
                <w:sz w:val="24"/>
                <w:szCs w:val="24"/>
                <w:lang w:eastAsia="ru-RU"/>
              </w:rPr>
              <w:t>0-</w:t>
            </w:r>
            <w:r>
              <w:rPr>
                <w:rFonts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2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AE3407" w:rsidRPr="00421996" w:rsidRDefault="00AE3407" w:rsidP="0090635D">
            <w:pPr>
              <w:jc w:val="center"/>
              <w:rPr>
                <w:rFonts w:cs="Times New Roman"/>
                <w:sz w:val="24"/>
                <w:szCs w:val="24"/>
                <w:lang w:eastAsia="ru-RU"/>
              </w:rPr>
            </w:pPr>
            <w:r w:rsidRPr="00421996">
              <w:rPr>
                <w:rFonts w:cs="Times New Roman"/>
                <w:sz w:val="24"/>
                <w:szCs w:val="24"/>
                <w:lang w:eastAsia="ru-RU"/>
              </w:rPr>
              <w:t>годовая</w:t>
            </w:r>
          </w:p>
        </w:tc>
        <w:tc>
          <w:tcPr>
            <w:tcW w:w="12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AE3407" w:rsidRPr="00B75433" w:rsidRDefault="00AE3407" w:rsidP="00AC13D1">
            <w:pPr>
              <w:ind w:left="33" w:right="142"/>
              <w:jc w:val="left"/>
              <w:rPr>
                <w:rFonts w:eastAsia="Times New Roman" w:cs="Times New Roman"/>
                <w:kern w:val="24"/>
                <w:sz w:val="22"/>
                <w:lang w:eastAsia="ru-RU"/>
              </w:rPr>
            </w:pPr>
          </w:p>
        </w:tc>
        <w:tc>
          <w:tcPr>
            <w:tcW w:w="13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AE3407" w:rsidRPr="00B75433" w:rsidRDefault="00AE3407" w:rsidP="00AC13D1">
            <w:pPr>
              <w:ind w:left="33" w:right="142"/>
              <w:jc w:val="left"/>
              <w:rPr>
                <w:rFonts w:eastAsia="Times New Roman" w:cs="Times New Roman"/>
                <w:kern w:val="24"/>
                <w:sz w:val="22"/>
                <w:lang w:eastAsia="ru-RU"/>
              </w:rPr>
            </w:pPr>
          </w:p>
        </w:tc>
        <w:tc>
          <w:tcPr>
            <w:tcW w:w="48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AE3407" w:rsidRPr="00B75433" w:rsidRDefault="00AE3407" w:rsidP="00AC13D1">
            <w:pPr>
              <w:ind w:left="33" w:right="142"/>
              <w:jc w:val="left"/>
              <w:rPr>
                <w:rFonts w:eastAsia="Times New Roman" w:cs="Times New Roman"/>
                <w:kern w:val="24"/>
                <w:sz w:val="22"/>
                <w:lang w:eastAsia="ru-RU"/>
              </w:rPr>
            </w:pPr>
            <w:r w:rsidRPr="00B75433">
              <w:rPr>
                <w:rFonts w:eastAsia="Times New Roman" w:cs="Times New Roman"/>
                <w:kern w:val="24"/>
                <w:sz w:val="22"/>
                <w:lang w:eastAsia="ru-RU"/>
              </w:rPr>
              <w:t>За своевременное исполнение приказов, отчетов, поручений – 5 баллов</w:t>
            </w:r>
          </w:p>
          <w:p w:rsidR="00AE3407" w:rsidRPr="00B75433" w:rsidRDefault="00AE3407" w:rsidP="00B75433">
            <w:pPr>
              <w:ind w:left="33" w:right="142"/>
              <w:jc w:val="left"/>
              <w:rPr>
                <w:rFonts w:eastAsia="Times New Roman" w:cs="Times New Roman"/>
                <w:kern w:val="24"/>
                <w:sz w:val="22"/>
                <w:lang w:eastAsia="ru-RU"/>
              </w:rPr>
            </w:pPr>
            <w:r w:rsidRPr="00B75433">
              <w:rPr>
                <w:rFonts w:eastAsia="Times New Roman" w:cs="Times New Roman"/>
                <w:kern w:val="24"/>
                <w:sz w:val="22"/>
                <w:lang w:eastAsia="ru-RU"/>
              </w:rPr>
              <w:t>Имеются замечания –от 0 до 4 баллов</w:t>
            </w:r>
          </w:p>
        </w:tc>
      </w:tr>
      <w:tr w:rsidR="00AE3407" w:rsidRPr="004F2D43" w:rsidTr="00AE3407">
        <w:trPr>
          <w:trHeight w:val="201"/>
        </w:trPr>
        <w:tc>
          <w:tcPr>
            <w:tcW w:w="7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</w:tcPr>
          <w:p w:rsidR="00AE3407" w:rsidRPr="00C656C8" w:rsidRDefault="00AE3407" w:rsidP="00187623">
            <w:pPr>
              <w:pStyle w:val="a4"/>
              <w:ind w:left="785"/>
              <w:rPr>
                <w:rFonts w:eastAsia="Times New Roman" w:cs="Times New Roman"/>
                <w:color w:val="FF0000"/>
                <w:sz w:val="22"/>
                <w:lang w:eastAsia="ru-RU"/>
              </w:rPr>
            </w:pPr>
          </w:p>
        </w:tc>
        <w:tc>
          <w:tcPr>
            <w:tcW w:w="30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</w:tcPr>
          <w:p w:rsidR="00AE3407" w:rsidRPr="00421996" w:rsidRDefault="00AE3407" w:rsidP="00AC13D1">
            <w:pPr>
              <w:rPr>
                <w:rFonts w:eastAsia="Times New Roman" w:cs="Times New Roman"/>
                <w:kern w:val="24"/>
                <w:sz w:val="22"/>
                <w:lang w:eastAsia="ru-RU"/>
              </w:rPr>
            </w:pPr>
            <w:r w:rsidRPr="00421996">
              <w:rPr>
                <w:rFonts w:eastAsia="Times New Roman" w:cs="Times New Roman"/>
                <w:kern w:val="24"/>
                <w:sz w:val="22"/>
                <w:lang w:eastAsia="ru-RU"/>
              </w:rPr>
              <w:t>Проведение на базе образовательной организации семинаров различного уровня;</w:t>
            </w:r>
          </w:p>
        </w:tc>
        <w:tc>
          <w:tcPr>
            <w:tcW w:w="10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AE3407" w:rsidRPr="00421996" w:rsidRDefault="00AE3407" w:rsidP="00AC13D1">
            <w:pPr>
              <w:jc w:val="center"/>
            </w:pPr>
            <w:r w:rsidRPr="00421996">
              <w:rPr>
                <w:rFonts w:eastAsia="Times New Roman" w:cs="Times New Roman"/>
                <w:kern w:val="24"/>
                <w:sz w:val="22"/>
                <w:lang w:eastAsia="ru-RU"/>
              </w:rPr>
              <w:t>единиц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</w:tcPr>
          <w:p w:rsidR="00AE3407" w:rsidRPr="00421996" w:rsidRDefault="00AE3407" w:rsidP="00AC13D1">
            <w:pPr>
              <w:jc w:val="center"/>
              <w:rPr>
                <w:rFonts w:eastAsia="Times New Roman" w:cs="Times New Roman"/>
                <w:kern w:val="24"/>
                <w:sz w:val="22"/>
                <w:lang w:eastAsia="ru-RU"/>
              </w:rPr>
            </w:pPr>
            <w:r w:rsidRPr="00421996">
              <w:rPr>
                <w:rFonts w:eastAsia="Times New Roman" w:cs="Times New Roman"/>
                <w:kern w:val="24"/>
                <w:sz w:val="22"/>
                <w:lang w:eastAsia="ru-RU"/>
              </w:rPr>
              <w:t>5</w:t>
            </w:r>
          </w:p>
        </w:tc>
        <w:tc>
          <w:tcPr>
            <w:tcW w:w="13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AE3407" w:rsidRPr="00421996" w:rsidRDefault="00AE3407" w:rsidP="00AC13D1">
            <w:pPr>
              <w:jc w:val="center"/>
            </w:pPr>
            <w:r w:rsidRPr="00421996">
              <w:rPr>
                <w:rFonts w:eastAsia="Times New Roman" w:cs="Times New Roman"/>
                <w:kern w:val="24"/>
                <w:sz w:val="22"/>
                <w:lang w:eastAsia="ru-RU"/>
              </w:rPr>
              <w:t>0-5</w:t>
            </w:r>
          </w:p>
        </w:tc>
        <w:tc>
          <w:tcPr>
            <w:tcW w:w="12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AE3407" w:rsidRPr="00421996" w:rsidRDefault="00AE3407" w:rsidP="00AC13D1">
            <w:pPr>
              <w:jc w:val="center"/>
            </w:pPr>
            <w:r w:rsidRPr="00421996">
              <w:rPr>
                <w:rFonts w:eastAsia="Times New Roman" w:cs="Times New Roman"/>
                <w:kern w:val="24"/>
                <w:sz w:val="22"/>
                <w:lang w:eastAsia="ru-RU"/>
              </w:rPr>
              <w:t>годовая</w:t>
            </w:r>
          </w:p>
        </w:tc>
        <w:tc>
          <w:tcPr>
            <w:tcW w:w="12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AE3407" w:rsidRPr="00B75433" w:rsidRDefault="00AE3407" w:rsidP="00AC13D1">
            <w:pPr>
              <w:ind w:left="33" w:right="142"/>
              <w:jc w:val="left"/>
              <w:rPr>
                <w:rFonts w:eastAsia="Times New Roman" w:cs="Times New Roman"/>
                <w:kern w:val="24"/>
                <w:sz w:val="22"/>
                <w:lang w:eastAsia="ru-RU"/>
              </w:rPr>
            </w:pPr>
          </w:p>
        </w:tc>
        <w:tc>
          <w:tcPr>
            <w:tcW w:w="13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AE3407" w:rsidRPr="00B75433" w:rsidRDefault="00AE3407" w:rsidP="00AC13D1">
            <w:pPr>
              <w:ind w:left="33" w:right="142"/>
              <w:jc w:val="left"/>
              <w:rPr>
                <w:rFonts w:eastAsia="Times New Roman" w:cs="Times New Roman"/>
                <w:kern w:val="24"/>
                <w:sz w:val="22"/>
                <w:lang w:eastAsia="ru-RU"/>
              </w:rPr>
            </w:pPr>
          </w:p>
        </w:tc>
        <w:tc>
          <w:tcPr>
            <w:tcW w:w="48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AE3407" w:rsidRPr="00B75433" w:rsidRDefault="00AE3407" w:rsidP="00AC13D1">
            <w:pPr>
              <w:ind w:left="33" w:right="142"/>
              <w:jc w:val="left"/>
              <w:rPr>
                <w:rFonts w:eastAsia="Times New Roman" w:cs="Times New Roman"/>
                <w:kern w:val="24"/>
                <w:sz w:val="22"/>
                <w:lang w:eastAsia="ru-RU"/>
              </w:rPr>
            </w:pPr>
            <w:r w:rsidRPr="00B75433">
              <w:rPr>
                <w:rFonts w:eastAsia="Times New Roman" w:cs="Times New Roman"/>
                <w:kern w:val="24"/>
                <w:sz w:val="22"/>
                <w:lang w:eastAsia="ru-RU"/>
              </w:rPr>
              <w:t xml:space="preserve">Семинары муниципального уровня – 3 балла; </w:t>
            </w:r>
          </w:p>
          <w:p w:rsidR="00AE3407" w:rsidRPr="00B75433" w:rsidRDefault="00AE3407" w:rsidP="00AC13D1">
            <w:pPr>
              <w:ind w:left="33" w:right="142"/>
              <w:jc w:val="left"/>
              <w:rPr>
                <w:rFonts w:eastAsia="Times New Roman" w:cs="Times New Roman"/>
                <w:kern w:val="24"/>
                <w:sz w:val="22"/>
                <w:lang w:eastAsia="ru-RU"/>
              </w:rPr>
            </w:pPr>
            <w:r w:rsidRPr="00B75433">
              <w:rPr>
                <w:rFonts w:eastAsia="Times New Roman" w:cs="Times New Roman"/>
                <w:kern w:val="24"/>
                <w:sz w:val="22"/>
                <w:lang w:eastAsia="ru-RU"/>
              </w:rPr>
              <w:t>Семинары регионального уровня – 4 балла;</w:t>
            </w:r>
          </w:p>
          <w:p w:rsidR="00AE3407" w:rsidRPr="00B75433" w:rsidRDefault="00AE3407" w:rsidP="00AC13D1">
            <w:pPr>
              <w:ind w:left="33" w:right="142"/>
              <w:jc w:val="left"/>
              <w:rPr>
                <w:rFonts w:eastAsia="Times New Roman" w:cs="Times New Roman"/>
                <w:kern w:val="24"/>
                <w:sz w:val="22"/>
                <w:lang w:eastAsia="ru-RU"/>
              </w:rPr>
            </w:pPr>
            <w:r w:rsidRPr="00B75433">
              <w:rPr>
                <w:rFonts w:eastAsia="Times New Roman" w:cs="Times New Roman"/>
                <w:kern w:val="24"/>
                <w:sz w:val="22"/>
                <w:lang w:eastAsia="ru-RU"/>
              </w:rPr>
              <w:t>Семинары российского уровня – 5 балла</w:t>
            </w:r>
          </w:p>
        </w:tc>
      </w:tr>
      <w:tr w:rsidR="00AE3407" w:rsidRPr="004F2D43" w:rsidTr="00AE3407">
        <w:trPr>
          <w:trHeight w:val="201"/>
        </w:trPr>
        <w:tc>
          <w:tcPr>
            <w:tcW w:w="7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</w:tcPr>
          <w:p w:rsidR="00AE3407" w:rsidRPr="00C656C8" w:rsidRDefault="00AE3407" w:rsidP="00187623">
            <w:pPr>
              <w:pStyle w:val="a4"/>
              <w:ind w:left="785"/>
              <w:rPr>
                <w:rFonts w:eastAsia="Times New Roman" w:cs="Times New Roman"/>
                <w:color w:val="FF0000"/>
                <w:sz w:val="22"/>
                <w:lang w:eastAsia="ru-RU"/>
              </w:rPr>
            </w:pPr>
          </w:p>
        </w:tc>
        <w:tc>
          <w:tcPr>
            <w:tcW w:w="30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  <w:vAlign w:val="center"/>
          </w:tcPr>
          <w:p w:rsidR="00AE3407" w:rsidRPr="00421996" w:rsidRDefault="00AE3407" w:rsidP="0090635D">
            <w:pPr>
              <w:rPr>
                <w:rFonts w:cs="Times New Roman"/>
                <w:sz w:val="24"/>
                <w:szCs w:val="24"/>
                <w:lang w:eastAsia="ru-RU"/>
              </w:rPr>
            </w:pPr>
            <w:r w:rsidRPr="00421996">
              <w:rPr>
                <w:rFonts w:cs="Times New Roman"/>
                <w:sz w:val="24"/>
                <w:szCs w:val="24"/>
                <w:lang w:eastAsia="ru-RU"/>
              </w:rPr>
              <w:t>Работа сайта</w:t>
            </w:r>
            <w:r>
              <w:rPr>
                <w:rFonts w:cs="Times New Roman"/>
                <w:sz w:val="24"/>
                <w:szCs w:val="24"/>
                <w:lang w:eastAsia="ru-RU"/>
              </w:rPr>
              <w:t>, электронного журнала</w:t>
            </w:r>
            <w:r w:rsidRPr="00421996">
              <w:rPr>
                <w:rFonts w:cs="Times New Roman"/>
                <w:sz w:val="24"/>
                <w:szCs w:val="24"/>
                <w:lang w:eastAsia="ru-RU"/>
              </w:rPr>
              <w:t xml:space="preserve"> и электронного документооборота</w:t>
            </w:r>
          </w:p>
        </w:tc>
        <w:tc>
          <w:tcPr>
            <w:tcW w:w="10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AE3407" w:rsidRPr="00421996" w:rsidRDefault="00AE3407" w:rsidP="0090635D">
            <w:pPr>
              <w:jc w:val="center"/>
              <w:rPr>
                <w:rFonts w:cs="Times New Roman"/>
                <w:sz w:val="24"/>
                <w:szCs w:val="24"/>
                <w:lang w:eastAsia="ru-RU"/>
              </w:rPr>
            </w:pPr>
            <w:r w:rsidRPr="00421996">
              <w:rPr>
                <w:rFonts w:cs="Times New Roman"/>
                <w:sz w:val="24"/>
                <w:szCs w:val="24"/>
                <w:lang w:eastAsia="ru-RU"/>
              </w:rPr>
              <w:t>единиц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</w:tcPr>
          <w:p w:rsidR="00AE3407" w:rsidRPr="00421996" w:rsidRDefault="00AE3407" w:rsidP="0090635D">
            <w:pPr>
              <w:jc w:val="center"/>
              <w:rPr>
                <w:rFonts w:cs="Times New Roman"/>
                <w:sz w:val="24"/>
                <w:szCs w:val="24"/>
                <w:lang w:eastAsia="ru-RU"/>
              </w:rPr>
            </w:pPr>
          </w:p>
          <w:p w:rsidR="00AE3407" w:rsidRPr="00421996" w:rsidRDefault="00AE3407" w:rsidP="0090635D">
            <w:pPr>
              <w:jc w:val="center"/>
              <w:rPr>
                <w:rFonts w:cs="Times New Roman"/>
                <w:sz w:val="24"/>
                <w:szCs w:val="24"/>
                <w:lang w:eastAsia="ru-RU"/>
              </w:rPr>
            </w:pPr>
            <w:r>
              <w:rPr>
                <w:rFonts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3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AE3407" w:rsidRPr="00421996" w:rsidRDefault="00AE3407" w:rsidP="0090635D">
            <w:pPr>
              <w:jc w:val="center"/>
              <w:rPr>
                <w:rFonts w:cs="Times New Roman"/>
                <w:sz w:val="24"/>
                <w:szCs w:val="24"/>
                <w:lang w:eastAsia="ru-RU"/>
              </w:rPr>
            </w:pPr>
            <w:r>
              <w:rPr>
                <w:rFonts w:cs="Times New Roman"/>
                <w:sz w:val="24"/>
                <w:szCs w:val="24"/>
                <w:lang w:eastAsia="ru-RU"/>
              </w:rPr>
              <w:t>0-5</w:t>
            </w:r>
          </w:p>
        </w:tc>
        <w:tc>
          <w:tcPr>
            <w:tcW w:w="12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AE3407" w:rsidRPr="00421996" w:rsidRDefault="00AE3407" w:rsidP="0090635D">
            <w:pPr>
              <w:jc w:val="center"/>
              <w:rPr>
                <w:rFonts w:cs="Times New Roman"/>
                <w:sz w:val="24"/>
                <w:szCs w:val="24"/>
                <w:lang w:eastAsia="ru-RU"/>
              </w:rPr>
            </w:pPr>
            <w:r w:rsidRPr="00421996">
              <w:rPr>
                <w:rFonts w:cs="Times New Roman"/>
                <w:sz w:val="24"/>
                <w:szCs w:val="24"/>
                <w:lang w:eastAsia="ru-RU"/>
              </w:rPr>
              <w:t>годовая</w:t>
            </w:r>
          </w:p>
        </w:tc>
        <w:tc>
          <w:tcPr>
            <w:tcW w:w="12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AE3407" w:rsidRPr="00B75433" w:rsidRDefault="00AE3407" w:rsidP="0090635D">
            <w:pPr>
              <w:ind w:left="33" w:right="142"/>
              <w:jc w:val="left"/>
              <w:rPr>
                <w:rFonts w:eastAsia="Times New Roman" w:cs="Times New Roman"/>
                <w:kern w:val="24"/>
                <w:sz w:val="22"/>
                <w:lang w:eastAsia="ru-RU"/>
              </w:rPr>
            </w:pPr>
          </w:p>
        </w:tc>
        <w:tc>
          <w:tcPr>
            <w:tcW w:w="13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AE3407" w:rsidRPr="00B75433" w:rsidRDefault="00AE3407" w:rsidP="0090635D">
            <w:pPr>
              <w:ind w:left="33" w:right="142"/>
              <w:jc w:val="left"/>
              <w:rPr>
                <w:rFonts w:eastAsia="Times New Roman" w:cs="Times New Roman"/>
                <w:kern w:val="24"/>
                <w:sz w:val="22"/>
                <w:lang w:eastAsia="ru-RU"/>
              </w:rPr>
            </w:pPr>
          </w:p>
        </w:tc>
        <w:tc>
          <w:tcPr>
            <w:tcW w:w="48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AE3407" w:rsidRPr="00B75433" w:rsidRDefault="00AE3407" w:rsidP="0090635D">
            <w:pPr>
              <w:ind w:left="33" w:right="142"/>
              <w:jc w:val="left"/>
              <w:rPr>
                <w:rFonts w:eastAsia="Times New Roman" w:cs="Times New Roman"/>
                <w:kern w:val="24"/>
                <w:sz w:val="22"/>
                <w:lang w:eastAsia="ru-RU"/>
              </w:rPr>
            </w:pPr>
            <w:r w:rsidRPr="00B75433">
              <w:rPr>
                <w:rFonts w:eastAsia="Times New Roman" w:cs="Times New Roman"/>
                <w:kern w:val="24"/>
                <w:sz w:val="22"/>
                <w:lang w:eastAsia="ru-RU"/>
              </w:rPr>
              <w:t>Работа организована в полном объеме без замечаний – 5 баллов</w:t>
            </w:r>
          </w:p>
          <w:p w:rsidR="00AE3407" w:rsidRPr="00B75433" w:rsidRDefault="00AE3407" w:rsidP="0090635D">
            <w:pPr>
              <w:ind w:left="33" w:right="142"/>
              <w:jc w:val="left"/>
              <w:rPr>
                <w:rFonts w:eastAsia="Times New Roman" w:cs="Times New Roman"/>
                <w:kern w:val="24"/>
                <w:sz w:val="22"/>
                <w:lang w:eastAsia="ru-RU"/>
              </w:rPr>
            </w:pPr>
            <w:r w:rsidRPr="00B75433">
              <w:rPr>
                <w:rFonts w:eastAsia="Times New Roman" w:cs="Times New Roman"/>
                <w:kern w:val="24"/>
                <w:sz w:val="22"/>
                <w:lang w:eastAsia="ru-RU"/>
              </w:rPr>
              <w:t>Имеются замечания –от 0 до 4 баллов</w:t>
            </w:r>
          </w:p>
        </w:tc>
      </w:tr>
      <w:tr w:rsidR="00AE3407" w:rsidRPr="004F2D43" w:rsidTr="00AE3407">
        <w:trPr>
          <w:trHeight w:val="201"/>
        </w:trPr>
        <w:tc>
          <w:tcPr>
            <w:tcW w:w="7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</w:tcPr>
          <w:p w:rsidR="00AE3407" w:rsidRPr="00C656C8" w:rsidRDefault="00AE3407" w:rsidP="00187623">
            <w:pPr>
              <w:pStyle w:val="a4"/>
              <w:ind w:left="785"/>
              <w:rPr>
                <w:rFonts w:eastAsia="Times New Roman" w:cs="Times New Roman"/>
                <w:color w:val="FF0000"/>
                <w:sz w:val="22"/>
                <w:lang w:eastAsia="ru-RU"/>
              </w:rPr>
            </w:pPr>
          </w:p>
        </w:tc>
        <w:tc>
          <w:tcPr>
            <w:tcW w:w="30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</w:tcPr>
          <w:p w:rsidR="00AE3407" w:rsidRPr="00AE3407" w:rsidRDefault="00AE3407" w:rsidP="00AC13D1">
            <w:pPr>
              <w:rPr>
                <w:rFonts w:eastAsia="Times New Roman" w:cs="Times New Roman"/>
                <w:kern w:val="24"/>
                <w:sz w:val="22"/>
                <w:lang w:eastAsia="ru-RU"/>
              </w:rPr>
            </w:pPr>
            <w:r w:rsidRPr="00AE3407">
              <w:rPr>
                <w:rFonts w:eastAsia="Times New Roman" w:cs="Times New Roman"/>
                <w:kern w:val="24"/>
                <w:sz w:val="22"/>
                <w:lang w:eastAsia="ru-RU"/>
              </w:rPr>
              <w:t>ИТОГО</w:t>
            </w:r>
          </w:p>
        </w:tc>
        <w:tc>
          <w:tcPr>
            <w:tcW w:w="10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AE3407" w:rsidRPr="00F61AB7" w:rsidRDefault="00AE3407" w:rsidP="00AC13D1">
            <w:pPr>
              <w:jc w:val="center"/>
              <w:rPr>
                <w:rFonts w:eastAsia="Times New Roman" w:cs="Times New Roman"/>
                <w:color w:val="FF0000"/>
                <w:kern w:val="24"/>
                <w:sz w:val="22"/>
                <w:lang w:eastAsia="ru-RU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</w:tcPr>
          <w:p w:rsidR="00AE3407" w:rsidRDefault="00AE3407" w:rsidP="00AC13D1">
            <w:pPr>
              <w:jc w:val="center"/>
              <w:rPr>
                <w:rFonts w:eastAsia="Times New Roman" w:cs="Times New Roman"/>
                <w:color w:val="FF0000"/>
                <w:kern w:val="24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FF0000"/>
                <w:kern w:val="24"/>
                <w:sz w:val="22"/>
                <w:lang w:eastAsia="ru-RU"/>
              </w:rPr>
              <w:t>150</w:t>
            </w:r>
          </w:p>
        </w:tc>
        <w:tc>
          <w:tcPr>
            <w:tcW w:w="13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AE3407" w:rsidRPr="009E0409" w:rsidRDefault="00AE3407" w:rsidP="00AC13D1">
            <w:pPr>
              <w:jc w:val="center"/>
              <w:rPr>
                <w:rFonts w:eastAsia="Times New Roman" w:cs="Times New Roman"/>
                <w:color w:val="FF0000"/>
                <w:kern w:val="24"/>
                <w:sz w:val="22"/>
                <w:lang w:eastAsia="ru-RU"/>
              </w:rPr>
            </w:pPr>
          </w:p>
        </w:tc>
        <w:tc>
          <w:tcPr>
            <w:tcW w:w="12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AE3407" w:rsidRPr="00C621B8" w:rsidRDefault="00AE3407" w:rsidP="00AC13D1">
            <w:pPr>
              <w:jc w:val="center"/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</w:pPr>
          </w:p>
        </w:tc>
        <w:tc>
          <w:tcPr>
            <w:tcW w:w="12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AE3407" w:rsidRDefault="00AE3407" w:rsidP="00AE3407">
            <w:pPr>
              <w:ind w:right="142"/>
              <w:jc w:val="left"/>
              <w:rPr>
                <w:rFonts w:eastAsia="Times New Roman" w:cs="Times New Roman"/>
                <w:color w:val="FF0000"/>
                <w:kern w:val="24"/>
                <w:sz w:val="22"/>
                <w:lang w:eastAsia="ru-RU"/>
              </w:rPr>
            </w:pPr>
          </w:p>
        </w:tc>
        <w:tc>
          <w:tcPr>
            <w:tcW w:w="13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AE3407" w:rsidRDefault="00AE3407" w:rsidP="00AC13D1">
            <w:pPr>
              <w:ind w:left="33" w:right="142"/>
              <w:jc w:val="left"/>
              <w:rPr>
                <w:rFonts w:eastAsia="Times New Roman" w:cs="Times New Roman"/>
                <w:color w:val="FF0000"/>
                <w:kern w:val="24"/>
                <w:sz w:val="22"/>
                <w:lang w:eastAsia="ru-RU"/>
              </w:rPr>
            </w:pPr>
          </w:p>
        </w:tc>
        <w:tc>
          <w:tcPr>
            <w:tcW w:w="48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AE3407" w:rsidRDefault="00AE3407" w:rsidP="00AC13D1">
            <w:pPr>
              <w:ind w:left="33" w:right="142"/>
              <w:jc w:val="left"/>
              <w:rPr>
                <w:rFonts w:eastAsia="Times New Roman" w:cs="Times New Roman"/>
                <w:color w:val="FF0000"/>
                <w:kern w:val="24"/>
                <w:sz w:val="22"/>
                <w:lang w:eastAsia="ru-RU"/>
              </w:rPr>
            </w:pPr>
          </w:p>
        </w:tc>
      </w:tr>
    </w:tbl>
    <w:p w:rsidR="00605FDD" w:rsidRDefault="00605FDD" w:rsidP="00605FDD">
      <w:pPr>
        <w:rPr>
          <w:rFonts w:cs="Times New Roman"/>
          <w:sz w:val="22"/>
        </w:rPr>
      </w:pPr>
    </w:p>
    <w:p w:rsidR="00AE3407" w:rsidRDefault="00AE3407" w:rsidP="00605FDD">
      <w:pPr>
        <w:rPr>
          <w:rFonts w:cs="Times New Roman"/>
          <w:sz w:val="22"/>
        </w:rPr>
      </w:pPr>
      <w:r>
        <w:rPr>
          <w:rFonts w:cs="Times New Roman"/>
          <w:sz w:val="22"/>
        </w:rPr>
        <w:t>Руководитель: ___________/____________________/</w:t>
      </w:r>
    </w:p>
    <w:p w:rsidR="00AE3407" w:rsidRDefault="00AE3407" w:rsidP="00605FDD">
      <w:pPr>
        <w:rPr>
          <w:rFonts w:cs="Times New Roman"/>
          <w:sz w:val="22"/>
        </w:rPr>
      </w:pPr>
    </w:p>
    <w:p w:rsidR="00AE3407" w:rsidRPr="004F2D43" w:rsidRDefault="00AE3407" w:rsidP="00605FDD">
      <w:pPr>
        <w:rPr>
          <w:rFonts w:cs="Times New Roman"/>
          <w:sz w:val="22"/>
        </w:rPr>
      </w:pPr>
      <w:r>
        <w:rPr>
          <w:rFonts w:cs="Times New Roman"/>
          <w:sz w:val="22"/>
        </w:rPr>
        <w:t xml:space="preserve">Комиссия: </w:t>
      </w:r>
    </w:p>
    <w:sectPr w:rsidR="00AE3407" w:rsidRPr="004F2D43" w:rsidSect="00AE3407">
      <w:headerReference w:type="default" r:id="rId7"/>
      <w:pgSz w:w="16838" w:h="11906" w:orient="landscape"/>
      <w:pgMar w:top="312" w:right="567" w:bottom="284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012A5" w:rsidRDefault="00C012A5" w:rsidP="00300E05">
      <w:r>
        <w:separator/>
      </w:r>
    </w:p>
  </w:endnote>
  <w:endnote w:type="continuationSeparator" w:id="0">
    <w:p w:rsidR="00C012A5" w:rsidRDefault="00C012A5" w:rsidP="00300E0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012A5" w:rsidRDefault="00C012A5" w:rsidP="00300E05">
      <w:r>
        <w:separator/>
      </w:r>
    </w:p>
  </w:footnote>
  <w:footnote w:type="continuationSeparator" w:id="0">
    <w:p w:rsidR="00C012A5" w:rsidRDefault="00C012A5" w:rsidP="00300E05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D76E2" w:rsidRDefault="001D76E2">
    <w:pPr>
      <w:pStyle w:val="a9"/>
      <w:jc w:val="center"/>
    </w:pPr>
  </w:p>
  <w:p w:rsidR="001D76E2" w:rsidRDefault="001D76E2">
    <w:pPr>
      <w:pStyle w:val="a9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FC3A03"/>
    <w:multiLevelType w:val="hybridMultilevel"/>
    <w:tmpl w:val="9664135C"/>
    <w:lvl w:ilvl="0" w:tplc="0419000F">
      <w:start w:val="1"/>
      <w:numFmt w:val="decimal"/>
      <w:lvlText w:val="%1."/>
      <w:lvlJc w:val="left"/>
      <w:pPr>
        <w:ind w:left="785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20914F2"/>
    <w:multiLevelType w:val="hybridMultilevel"/>
    <w:tmpl w:val="DC52E6F0"/>
    <w:lvl w:ilvl="0" w:tplc="041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A1F44FD"/>
    <w:multiLevelType w:val="hybridMultilevel"/>
    <w:tmpl w:val="9664135C"/>
    <w:lvl w:ilvl="0" w:tplc="0419000F">
      <w:start w:val="1"/>
      <w:numFmt w:val="decimal"/>
      <w:lvlText w:val="%1."/>
      <w:lvlJc w:val="left"/>
      <w:pPr>
        <w:ind w:left="785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07B532E"/>
    <w:multiLevelType w:val="hybridMultilevel"/>
    <w:tmpl w:val="9664135C"/>
    <w:lvl w:ilvl="0" w:tplc="0419000F">
      <w:start w:val="1"/>
      <w:numFmt w:val="decimal"/>
      <w:lvlText w:val="%1."/>
      <w:lvlJc w:val="left"/>
      <w:pPr>
        <w:ind w:left="785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7923A7F"/>
    <w:multiLevelType w:val="hybridMultilevel"/>
    <w:tmpl w:val="9664135C"/>
    <w:lvl w:ilvl="0" w:tplc="0419000F">
      <w:start w:val="1"/>
      <w:numFmt w:val="decimal"/>
      <w:lvlText w:val="%1."/>
      <w:lvlJc w:val="left"/>
      <w:pPr>
        <w:ind w:left="785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7155416"/>
    <w:multiLevelType w:val="hybridMultilevel"/>
    <w:tmpl w:val="0DC47C16"/>
    <w:lvl w:ilvl="0" w:tplc="34A87C2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901154A"/>
    <w:multiLevelType w:val="hybridMultilevel"/>
    <w:tmpl w:val="0DC47C16"/>
    <w:lvl w:ilvl="0" w:tplc="34A87C2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52E0EB8"/>
    <w:multiLevelType w:val="hybridMultilevel"/>
    <w:tmpl w:val="9664135C"/>
    <w:lvl w:ilvl="0" w:tplc="0419000F">
      <w:start w:val="1"/>
      <w:numFmt w:val="decimal"/>
      <w:lvlText w:val="%1."/>
      <w:lvlJc w:val="left"/>
      <w:pPr>
        <w:ind w:left="785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0A84DD2"/>
    <w:multiLevelType w:val="hybridMultilevel"/>
    <w:tmpl w:val="0DC47C16"/>
    <w:lvl w:ilvl="0" w:tplc="34A87C2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8665291"/>
    <w:multiLevelType w:val="hybridMultilevel"/>
    <w:tmpl w:val="9664135C"/>
    <w:lvl w:ilvl="0" w:tplc="0419000F">
      <w:start w:val="1"/>
      <w:numFmt w:val="decimal"/>
      <w:lvlText w:val="%1."/>
      <w:lvlJc w:val="left"/>
      <w:pPr>
        <w:ind w:left="785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7B65E8B"/>
    <w:multiLevelType w:val="hybridMultilevel"/>
    <w:tmpl w:val="9664135C"/>
    <w:lvl w:ilvl="0" w:tplc="0419000F">
      <w:start w:val="1"/>
      <w:numFmt w:val="decimal"/>
      <w:lvlText w:val="%1."/>
      <w:lvlJc w:val="left"/>
      <w:pPr>
        <w:ind w:left="785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7BA71B18"/>
    <w:multiLevelType w:val="hybridMultilevel"/>
    <w:tmpl w:val="0DC47C16"/>
    <w:lvl w:ilvl="0" w:tplc="34A87C2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4"/>
  </w:num>
  <w:num w:numId="4">
    <w:abstractNumId w:val="2"/>
  </w:num>
  <w:num w:numId="5">
    <w:abstractNumId w:val="9"/>
  </w:num>
  <w:num w:numId="6">
    <w:abstractNumId w:val="7"/>
  </w:num>
  <w:num w:numId="7">
    <w:abstractNumId w:val="11"/>
  </w:num>
  <w:num w:numId="8">
    <w:abstractNumId w:val="3"/>
  </w:num>
  <w:num w:numId="9">
    <w:abstractNumId w:val="8"/>
  </w:num>
  <w:num w:numId="10">
    <w:abstractNumId w:val="6"/>
  </w:num>
  <w:num w:numId="11">
    <w:abstractNumId w:val="10"/>
  </w:num>
  <w:num w:numId="12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FC472E"/>
    <w:rsid w:val="00000FDD"/>
    <w:rsid w:val="0000237A"/>
    <w:rsid w:val="00002608"/>
    <w:rsid w:val="00002E61"/>
    <w:rsid w:val="00003C99"/>
    <w:rsid w:val="00005317"/>
    <w:rsid w:val="00005FBE"/>
    <w:rsid w:val="00006D1E"/>
    <w:rsid w:val="00007026"/>
    <w:rsid w:val="0000794E"/>
    <w:rsid w:val="000079D7"/>
    <w:rsid w:val="00011439"/>
    <w:rsid w:val="0001193D"/>
    <w:rsid w:val="000122B7"/>
    <w:rsid w:val="0001318D"/>
    <w:rsid w:val="00013BF2"/>
    <w:rsid w:val="00014B1E"/>
    <w:rsid w:val="00015D19"/>
    <w:rsid w:val="00015F29"/>
    <w:rsid w:val="00016152"/>
    <w:rsid w:val="0001616C"/>
    <w:rsid w:val="000169A6"/>
    <w:rsid w:val="00016BFE"/>
    <w:rsid w:val="000173C0"/>
    <w:rsid w:val="00017501"/>
    <w:rsid w:val="000176A8"/>
    <w:rsid w:val="00020510"/>
    <w:rsid w:val="00020A5E"/>
    <w:rsid w:val="0002164F"/>
    <w:rsid w:val="0002369E"/>
    <w:rsid w:val="0002470D"/>
    <w:rsid w:val="00025C90"/>
    <w:rsid w:val="0002748E"/>
    <w:rsid w:val="00030781"/>
    <w:rsid w:val="000307EF"/>
    <w:rsid w:val="00030DF9"/>
    <w:rsid w:val="00030E09"/>
    <w:rsid w:val="000337AA"/>
    <w:rsid w:val="00034A26"/>
    <w:rsid w:val="00034C34"/>
    <w:rsid w:val="000350E1"/>
    <w:rsid w:val="0003556E"/>
    <w:rsid w:val="00035836"/>
    <w:rsid w:val="00035E3D"/>
    <w:rsid w:val="000361EC"/>
    <w:rsid w:val="00036792"/>
    <w:rsid w:val="00037389"/>
    <w:rsid w:val="00037973"/>
    <w:rsid w:val="00037BC7"/>
    <w:rsid w:val="000408F4"/>
    <w:rsid w:val="000412C3"/>
    <w:rsid w:val="000419C3"/>
    <w:rsid w:val="00042E8B"/>
    <w:rsid w:val="00042FD9"/>
    <w:rsid w:val="00043747"/>
    <w:rsid w:val="00043996"/>
    <w:rsid w:val="00046706"/>
    <w:rsid w:val="00052482"/>
    <w:rsid w:val="00052C98"/>
    <w:rsid w:val="00052FDF"/>
    <w:rsid w:val="00055AD2"/>
    <w:rsid w:val="00055EF1"/>
    <w:rsid w:val="00056B22"/>
    <w:rsid w:val="0006067B"/>
    <w:rsid w:val="0006095F"/>
    <w:rsid w:val="000615BB"/>
    <w:rsid w:val="0006171A"/>
    <w:rsid w:val="000621E1"/>
    <w:rsid w:val="000627C9"/>
    <w:rsid w:val="00063137"/>
    <w:rsid w:val="00063276"/>
    <w:rsid w:val="000641D2"/>
    <w:rsid w:val="00065934"/>
    <w:rsid w:val="00067453"/>
    <w:rsid w:val="000701E4"/>
    <w:rsid w:val="00070BBE"/>
    <w:rsid w:val="00071212"/>
    <w:rsid w:val="000715EB"/>
    <w:rsid w:val="000719C5"/>
    <w:rsid w:val="0007202D"/>
    <w:rsid w:val="000732D1"/>
    <w:rsid w:val="00074372"/>
    <w:rsid w:val="000750F0"/>
    <w:rsid w:val="0007595E"/>
    <w:rsid w:val="00075C8D"/>
    <w:rsid w:val="00077409"/>
    <w:rsid w:val="000777C2"/>
    <w:rsid w:val="00080524"/>
    <w:rsid w:val="00080674"/>
    <w:rsid w:val="00081D38"/>
    <w:rsid w:val="000822C2"/>
    <w:rsid w:val="000827B5"/>
    <w:rsid w:val="0008302C"/>
    <w:rsid w:val="000830F7"/>
    <w:rsid w:val="00083D9C"/>
    <w:rsid w:val="00090704"/>
    <w:rsid w:val="00090CB6"/>
    <w:rsid w:val="00091439"/>
    <w:rsid w:val="0009214D"/>
    <w:rsid w:val="000923FD"/>
    <w:rsid w:val="00093BA7"/>
    <w:rsid w:val="00093EB2"/>
    <w:rsid w:val="000952E9"/>
    <w:rsid w:val="00095722"/>
    <w:rsid w:val="00097374"/>
    <w:rsid w:val="000A0268"/>
    <w:rsid w:val="000A1231"/>
    <w:rsid w:val="000A23DE"/>
    <w:rsid w:val="000A3914"/>
    <w:rsid w:val="000A3E06"/>
    <w:rsid w:val="000A50F4"/>
    <w:rsid w:val="000A6F9D"/>
    <w:rsid w:val="000A7229"/>
    <w:rsid w:val="000A7F65"/>
    <w:rsid w:val="000B29D1"/>
    <w:rsid w:val="000B4353"/>
    <w:rsid w:val="000B4A7E"/>
    <w:rsid w:val="000B4F9D"/>
    <w:rsid w:val="000B55CE"/>
    <w:rsid w:val="000B69C0"/>
    <w:rsid w:val="000B69E4"/>
    <w:rsid w:val="000B7048"/>
    <w:rsid w:val="000B73D1"/>
    <w:rsid w:val="000B7721"/>
    <w:rsid w:val="000C2314"/>
    <w:rsid w:val="000C2B25"/>
    <w:rsid w:val="000C2C68"/>
    <w:rsid w:val="000C63FC"/>
    <w:rsid w:val="000C77EB"/>
    <w:rsid w:val="000D0212"/>
    <w:rsid w:val="000D16AA"/>
    <w:rsid w:val="000D2AB6"/>
    <w:rsid w:val="000D3145"/>
    <w:rsid w:val="000D39A0"/>
    <w:rsid w:val="000D57DF"/>
    <w:rsid w:val="000D5C7E"/>
    <w:rsid w:val="000D5D79"/>
    <w:rsid w:val="000D7335"/>
    <w:rsid w:val="000D7EEC"/>
    <w:rsid w:val="000E0052"/>
    <w:rsid w:val="000E0057"/>
    <w:rsid w:val="000E0529"/>
    <w:rsid w:val="000E0AF2"/>
    <w:rsid w:val="000E0FD8"/>
    <w:rsid w:val="000E13B4"/>
    <w:rsid w:val="000E1A95"/>
    <w:rsid w:val="000E22F9"/>
    <w:rsid w:val="000E388B"/>
    <w:rsid w:val="000E3AEF"/>
    <w:rsid w:val="000E3E3B"/>
    <w:rsid w:val="000E3FA2"/>
    <w:rsid w:val="000E4245"/>
    <w:rsid w:val="000E4A9F"/>
    <w:rsid w:val="000E59D7"/>
    <w:rsid w:val="000E713D"/>
    <w:rsid w:val="000F019E"/>
    <w:rsid w:val="000F1CB0"/>
    <w:rsid w:val="000F2174"/>
    <w:rsid w:val="000F3639"/>
    <w:rsid w:val="000F3B8E"/>
    <w:rsid w:val="000F42B9"/>
    <w:rsid w:val="000F4B68"/>
    <w:rsid w:val="000F51FE"/>
    <w:rsid w:val="000F538F"/>
    <w:rsid w:val="000F5516"/>
    <w:rsid w:val="000F6BDA"/>
    <w:rsid w:val="000F7071"/>
    <w:rsid w:val="0010117A"/>
    <w:rsid w:val="0010129F"/>
    <w:rsid w:val="001014DA"/>
    <w:rsid w:val="001021B4"/>
    <w:rsid w:val="001048B1"/>
    <w:rsid w:val="001058BD"/>
    <w:rsid w:val="001062AD"/>
    <w:rsid w:val="00106851"/>
    <w:rsid w:val="00106C2F"/>
    <w:rsid w:val="00107E0D"/>
    <w:rsid w:val="00110612"/>
    <w:rsid w:val="0011167C"/>
    <w:rsid w:val="00112082"/>
    <w:rsid w:val="001124FF"/>
    <w:rsid w:val="00113D29"/>
    <w:rsid w:val="00114137"/>
    <w:rsid w:val="00114851"/>
    <w:rsid w:val="001148AF"/>
    <w:rsid w:val="00115C82"/>
    <w:rsid w:val="001168B7"/>
    <w:rsid w:val="00117175"/>
    <w:rsid w:val="00117FBA"/>
    <w:rsid w:val="00120139"/>
    <w:rsid w:val="00122DE1"/>
    <w:rsid w:val="001234AA"/>
    <w:rsid w:val="0012471C"/>
    <w:rsid w:val="00125E54"/>
    <w:rsid w:val="00126538"/>
    <w:rsid w:val="00126C37"/>
    <w:rsid w:val="00126C92"/>
    <w:rsid w:val="00126FAF"/>
    <w:rsid w:val="001272FC"/>
    <w:rsid w:val="0012774A"/>
    <w:rsid w:val="0013024D"/>
    <w:rsid w:val="00131007"/>
    <w:rsid w:val="00131F6D"/>
    <w:rsid w:val="00132367"/>
    <w:rsid w:val="00132969"/>
    <w:rsid w:val="00132BCA"/>
    <w:rsid w:val="00132EFD"/>
    <w:rsid w:val="00133C48"/>
    <w:rsid w:val="0013499D"/>
    <w:rsid w:val="00134F8C"/>
    <w:rsid w:val="00135176"/>
    <w:rsid w:val="00135658"/>
    <w:rsid w:val="001359DF"/>
    <w:rsid w:val="00135DD3"/>
    <w:rsid w:val="00136830"/>
    <w:rsid w:val="001369FF"/>
    <w:rsid w:val="00137E34"/>
    <w:rsid w:val="00137FA7"/>
    <w:rsid w:val="00140B9D"/>
    <w:rsid w:val="001429F0"/>
    <w:rsid w:val="00142D6F"/>
    <w:rsid w:val="0014624D"/>
    <w:rsid w:val="00146978"/>
    <w:rsid w:val="00146B58"/>
    <w:rsid w:val="001473CD"/>
    <w:rsid w:val="00147791"/>
    <w:rsid w:val="001504FB"/>
    <w:rsid w:val="0015097C"/>
    <w:rsid w:val="00151240"/>
    <w:rsid w:val="001515C5"/>
    <w:rsid w:val="00151C6A"/>
    <w:rsid w:val="00153252"/>
    <w:rsid w:val="00153909"/>
    <w:rsid w:val="00154DC0"/>
    <w:rsid w:val="0015610C"/>
    <w:rsid w:val="00156A5B"/>
    <w:rsid w:val="00157D64"/>
    <w:rsid w:val="00160F8A"/>
    <w:rsid w:val="00161AF6"/>
    <w:rsid w:val="001622E4"/>
    <w:rsid w:val="001628B8"/>
    <w:rsid w:val="00162A1F"/>
    <w:rsid w:val="00163FAA"/>
    <w:rsid w:val="001642C9"/>
    <w:rsid w:val="00164879"/>
    <w:rsid w:val="00164B68"/>
    <w:rsid w:val="00165B8A"/>
    <w:rsid w:val="0016670A"/>
    <w:rsid w:val="00166935"/>
    <w:rsid w:val="00166BA7"/>
    <w:rsid w:val="001720A1"/>
    <w:rsid w:val="001720D0"/>
    <w:rsid w:val="0017212E"/>
    <w:rsid w:val="00173259"/>
    <w:rsid w:val="001732B7"/>
    <w:rsid w:val="00173413"/>
    <w:rsid w:val="001747A8"/>
    <w:rsid w:val="00174D58"/>
    <w:rsid w:val="00174D72"/>
    <w:rsid w:val="00175127"/>
    <w:rsid w:val="00175350"/>
    <w:rsid w:val="001754B3"/>
    <w:rsid w:val="00176D24"/>
    <w:rsid w:val="00176EA3"/>
    <w:rsid w:val="00177010"/>
    <w:rsid w:val="0017773F"/>
    <w:rsid w:val="0018069F"/>
    <w:rsid w:val="0018085D"/>
    <w:rsid w:val="00181F56"/>
    <w:rsid w:val="001826E1"/>
    <w:rsid w:val="001834C0"/>
    <w:rsid w:val="00183D0D"/>
    <w:rsid w:val="0018694C"/>
    <w:rsid w:val="00186A5F"/>
    <w:rsid w:val="00186E12"/>
    <w:rsid w:val="00187623"/>
    <w:rsid w:val="00187DB8"/>
    <w:rsid w:val="00190814"/>
    <w:rsid w:val="00191257"/>
    <w:rsid w:val="00192083"/>
    <w:rsid w:val="0019489A"/>
    <w:rsid w:val="001A07DB"/>
    <w:rsid w:val="001A1004"/>
    <w:rsid w:val="001A1088"/>
    <w:rsid w:val="001A1B20"/>
    <w:rsid w:val="001A1B67"/>
    <w:rsid w:val="001A21DB"/>
    <w:rsid w:val="001A3642"/>
    <w:rsid w:val="001A3FB8"/>
    <w:rsid w:val="001A417E"/>
    <w:rsid w:val="001A44B5"/>
    <w:rsid w:val="001A4C1D"/>
    <w:rsid w:val="001A4CA3"/>
    <w:rsid w:val="001A5DA6"/>
    <w:rsid w:val="001A775C"/>
    <w:rsid w:val="001A78C4"/>
    <w:rsid w:val="001B00A5"/>
    <w:rsid w:val="001B0949"/>
    <w:rsid w:val="001B0E41"/>
    <w:rsid w:val="001B1AE9"/>
    <w:rsid w:val="001B2244"/>
    <w:rsid w:val="001B245A"/>
    <w:rsid w:val="001B2536"/>
    <w:rsid w:val="001B2A85"/>
    <w:rsid w:val="001B2F99"/>
    <w:rsid w:val="001B358D"/>
    <w:rsid w:val="001B43E0"/>
    <w:rsid w:val="001B44AC"/>
    <w:rsid w:val="001B5251"/>
    <w:rsid w:val="001B633B"/>
    <w:rsid w:val="001C0287"/>
    <w:rsid w:val="001C0E56"/>
    <w:rsid w:val="001C148E"/>
    <w:rsid w:val="001C1914"/>
    <w:rsid w:val="001C26C8"/>
    <w:rsid w:val="001C2768"/>
    <w:rsid w:val="001C290A"/>
    <w:rsid w:val="001C3E84"/>
    <w:rsid w:val="001C4FB3"/>
    <w:rsid w:val="001C5ABD"/>
    <w:rsid w:val="001C70C1"/>
    <w:rsid w:val="001D1BCB"/>
    <w:rsid w:val="001D3AD6"/>
    <w:rsid w:val="001D47EC"/>
    <w:rsid w:val="001D547E"/>
    <w:rsid w:val="001D5903"/>
    <w:rsid w:val="001D6161"/>
    <w:rsid w:val="001D6907"/>
    <w:rsid w:val="001D76E2"/>
    <w:rsid w:val="001D7896"/>
    <w:rsid w:val="001D7EE3"/>
    <w:rsid w:val="001E0637"/>
    <w:rsid w:val="001E098C"/>
    <w:rsid w:val="001E0B8E"/>
    <w:rsid w:val="001E0E92"/>
    <w:rsid w:val="001E195F"/>
    <w:rsid w:val="001E1A21"/>
    <w:rsid w:val="001E282D"/>
    <w:rsid w:val="001E2B25"/>
    <w:rsid w:val="001E538A"/>
    <w:rsid w:val="001E56D9"/>
    <w:rsid w:val="001E6443"/>
    <w:rsid w:val="001E6602"/>
    <w:rsid w:val="001E6B47"/>
    <w:rsid w:val="001E715A"/>
    <w:rsid w:val="001E7373"/>
    <w:rsid w:val="001E7C6C"/>
    <w:rsid w:val="001F2D7F"/>
    <w:rsid w:val="001F4337"/>
    <w:rsid w:val="001F4F66"/>
    <w:rsid w:val="001F5B4B"/>
    <w:rsid w:val="001F5C15"/>
    <w:rsid w:val="001F6F64"/>
    <w:rsid w:val="00200CB0"/>
    <w:rsid w:val="002012C8"/>
    <w:rsid w:val="002014CF"/>
    <w:rsid w:val="0020186D"/>
    <w:rsid w:val="002028B1"/>
    <w:rsid w:val="0020299A"/>
    <w:rsid w:val="00202C5A"/>
    <w:rsid w:val="002051FE"/>
    <w:rsid w:val="0020588B"/>
    <w:rsid w:val="002067CA"/>
    <w:rsid w:val="00206A18"/>
    <w:rsid w:val="00206F06"/>
    <w:rsid w:val="00207085"/>
    <w:rsid w:val="00210CC6"/>
    <w:rsid w:val="00211326"/>
    <w:rsid w:val="00213502"/>
    <w:rsid w:val="002142DC"/>
    <w:rsid w:val="002154B4"/>
    <w:rsid w:val="00215F4A"/>
    <w:rsid w:val="00217299"/>
    <w:rsid w:val="0021787B"/>
    <w:rsid w:val="0021789B"/>
    <w:rsid w:val="002229EE"/>
    <w:rsid w:val="00222AC6"/>
    <w:rsid w:val="00222C1B"/>
    <w:rsid w:val="00224A95"/>
    <w:rsid w:val="002276A9"/>
    <w:rsid w:val="00227A64"/>
    <w:rsid w:val="0023016F"/>
    <w:rsid w:val="00230C00"/>
    <w:rsid w:val="00231AEF"/>
    <w:rsid w:val="00232904"/>
    <w:rsid w:val="002333BE"/>
    <w:rsid w:val="00233998"/>
    <w:rsid w:val="00233A0B"/>
    <w:rsid w:val="00233B9F"/>
    <w:rsid w:val="0023441C"/>
    <w:rsid w:val="00234762"/>
    <w:rsid w:val="00235144"/>
    <w:rsid w:val="002364F2"/>
    <w:rsid w:val="0023658B"/>
    <w:rsid w:val="002400ED"/>
    <w:rsid w:val="00240440"/>
    <w:rsid w:val="002408B7"/>
    <w:rsid w:val="00241F21"/>
    <w:rsid w:val="00242C20"/>
    <w:rsid w:val="00243744"/>
    <w:rsid w:val="00244643"/>
    <w:rsid w:val="00244B09"/>
    <w:rsid w:val="0024553E"/>
    <w:rsid w:val="002458C0"/>
    <w:rsid w:val="00246E89"/>
    <w:rsid w:val="0024737F"/>
    <w:rsid w:val="002509DB"/>
    <w:rsid w:val="00250F1C"/>
    <w:rsid w:val="00252267"/>
    <w:rsid w:val="00253828"/>
    <w:rsid w:val="0025469D"/>
    <w:rsid w:val="002547ED"/>
    <w:rsid w:val="0025598D"/>
    <w:rsid w:val="00260481"/>
    <w:rsid w:val="0026280C"/>
    <w:rsid w:val="00262DBC"/>
    <w:rsid w:val="00263E20"/>
    <w:rsid w:val="00265BB1"/>
    <w:rsid w:val="00265C3E"/>
    <w:rsid w:val="00265E2B"/>
    <w:rsid w:val="002674D4"/>
    <w:rsid w:val="002677D7"/>
    <w:rsid w:val="00270C79"/>
    <w:rsid w:val="00271A56"/>
    <w:rsid w:val="0027368A"/>
    <w:rsid w:val="0027424B"/>
    <w:rsid w:val="0027458B"/>
    <w:rsid w:val="002757A5"/>
    <w:rsid w:val="00276074"/>
    <w:rsid w:val="002803C5"/>
    <w:rsid w:val="00280542"/>
    <w:rsid w:val="002810E7"/>
    <w:rsid w:val="002814C5"/>
    <w:rsid w:val="0028172E"/>
    <w:rsid w:val="00281999"/>
    <w:rsid w:val="00281CBF"/>
    <w:rsid w:val="00282137"/>
    <w:rsid w:val="002834A6"/>
    <w:rsid w:val="00283EDC"/>
    <w:rsid w:val="00284838"/>
    <w:rsid w:val="002854FA"/>
    <w:rsid w:val="0028604F"/>
    <w:rsid w:val="0028725E"/>
    <w:rsid w:val="002904D1"/>
    <w:rsid w:val="00290F68"/>
    <w:rsid w:val="00293779"/>
    <w:rsid w:val="00293B28"/>
    <w:rsid w:val="002940FE"/>
    <w:rsid w:val="00296099"/>
    <w:rsid w:val="0029627B"/>
    <w:rsid w:val="0029639E"/>
    <w:rsid w:val="0029691A"/>
    <w:rsid w:val="00296A68"/>
    <w:rsid w:val="00296AAA"/>
    <w:rsid w:val="00297568"/>
    <w:rsid w:val="002A0E81"/>
    <w:rsid w:val="002A3788"/>
    <w:rsid w:val="002A53C3"/>
    <w:rsid w:val="002A627A"/>
    <w:rsid w:val="002B16E5"/>
    <w:rsid w:val="002B1D29"/>
    <w:rsid w:val="002B259D"/>
    <w:rsid w:val="002B2844"/>
    <w:rsid w:val="002B30EE"/>
    <w:rsid w:val="002B311A"/>
    <w:rsid w:val="002B494E"/>
    <w:rsid w:val="002B4D97"/>
    <w:rsid w:val="002B5775"/>
    <w:rsid w:val="002B601E"/>
    <w:rsid w:val="002B6CD5"/>
    <w:rsid w:val="002B7783"/>
    <w:rsid w:val="002B7A7F"/>
    <w:rsid w:val="002C0038"/>
    <w:rsid w:val="002C07D2"/>
    <w:rsid w:val="002C0D24"/>
    <w:rsid w:val="002C0FBE"/>
    <w:rsid w:val="002C1C23"/>
    <w:rsid w:val="002C1CB2"/>
    <w:rsid w:val="002C1DCA"/>
    <w:rsid w:val="002C267D"/>
    <w:rsid w:val="002C2B8D"/>
    <w:rsid w:val="002C2CAF"/>
    <w:rsid w:val="002C3534"/>
    <w:rsid w:val="002C3A71"/>
    <w:rsid w:val="002C3FF3"/>
    <w:rsid w:val="002C42CE"/>
    <w:rsid w:val="002C502D"/>
    <w:rsid w:val="002C544F"/>
    <w:rsid w:val="002C5682"/>
    <w:rsid w:val="002C61A7"/>
    <w:rsid w:val="002C66F2"/>
    <w:rsid w:val="002D070A"/>
    <w:rsid w:val="002D1984"/>
    <w:rsid w:val="002D2780"/>
    <w:rsid w:val="002D2C0A"/>
    <w:rsid w:val="002D71F3"/>
    <w:rsid w:val="002D7911"/>
    <w:rsid w:val="002D7AA7"/>
    <w:rsid w:val="002D7CBC"/>
    <w:rsid w:val="002E0578"/>
    <w:rsid w:val="002E0702"/>
    <w:rsid w:val="002E2857"/>
    <w:rsid w:val="002E2F12"/>
    <w:rsid w:val="002E32AB"/>
    <w:rsid w:val="002E35CC"/>
    <w:rsid w:val="002E3A13"/>
    <w:rsid w:val="002E5866"/>
    <w:rsid w:val="002E5A00"/>
    <w:rsid w:val="002E5A55"/>
    <w:rsid w:val="002E6319"/>
    <w:rsid w:val="002E72FC"/>
    <w:rsid w:val="002E7E4A"/>
    <w:rsid w:val="002F1474"/>
    <w:rsid w:val="002F2392"/>
    <w:rsid w:val="002F3F17"/>
    <w:rsid w:val="002F3F5F"/>
    <w:rsid w:val="002F6206"/>
    <w:rsid w:val="002F6A8D"/>
    <w:rsid w:val="002F6C61"/>
    <w:rsid w:val="002F6D1F"/>
    <w:rsid w:val="002F7C21"/>
    <w:rsid w:val="002F7FD2"/>
    <w:rsid w:val="00300E05"/>
    <w:rsid w:val="00303F0E"/>
    <w:rsid w:val="003045D1"/>
    <w:rsid w:val="003050BA"/>
    <w:rsid w:val="00305257"/>
    <w:rsid w:val="00305370"/>
    <w:rsid w:val="00305712"/>
    <w:rsid w:val="00306AB0"/>
    <w:rsid w:val="00306E6A"/>
    <w:rsid w:val="0030779E"/>
    <w:rsid w:val="00307CB1"/>
    <w:rsid w:val="0031046F"/>
    <w:rsid w:val="003105F3"/>
    <w:rsid w:val="003117DB"/>
    <w:rsid w:val="00312432"/>
    <w:rsid w:val="00312724"/>
    <w:rsid w:val="00314AD9"/>
    <w:rsid w:val="00315DA8"/>
    <w:rsid w:val="0031603B"/>
    <w:rsid w:val="00322F9F"/>
    <w:rsid w:val="00323941"/>
    <w:rsid w:val="00323A4E"/>
    <w:rsid w:val="0032592B"/>
    <w:rsid w:val="00325B91"/>
    <w:rsid w:val="003268E3"/>
    <w:rsid w:val="00326F45"/>
    <w:rsid w:val="00327125"/>
    <w:rsid w:val="003276AE"/>
    <w:rsid w:val="003315C3"/>
    <w:rsid w:val="00332161"/>
    <w:rsid w:val="003321B4"/>
    <w:rsid w:val="0033252B"/>
    <w:rsid w:val="003327B1"/>
    <w:rsid w:val="003337D5"/>
    <w:rsid w:val="00333860"/>
    <w:rsid w:val="00333960"/>
    <w:rsid w:val="00334EF8"/>
    <w:rsid w:val="00335469"/>
    <w:rsid w:val="00336871"/>
    <w:rsid w:val="00336AB4"/>
    <w:rsid w:val="00336C82"/>
    <w:rsid w:val="003402CC"/>
    <w:rsid w:val="00341409"/>
    <w:rsid w:val="0034158B"/>
    <w:rsid w:val="00341790"/>
    <w:rsid w:val="00342B73"/>
    <w:rsid w:val="00343272"/>
    <w:rsid w:val="003435FC"/>
    <w:rsid w:val="0034468A"/>
    <w:rsid w:val="003459D2"/>
    <w:rsid w:val="0034617A"/>
    <w:rsid w:val="00346BD1"/>
    <w:rsid w:val="00346BF7"/>
    <w:rsid w:val="00347408"/>
    <w:rsid w:val="003478AE"/>
    <w:rsid w:val="00347A1B"/>
    <w:rsid w:val="00347B62"/>
    <w:rsid w:val="0035014D"/>
    <w:rsid w:val="00350963"/>
    <w:rsid w:val="00351C24"/>
    <w:rsid w:val="00353C5A"/>
    <w:rsid w:val="00354418"/>
    <w:rsid w:val="0035579C"/>
    <w:rsid w:val="00356054"/>
    <w:rsid w:val="00356144"/>
    <w:rsid w:val="003567A8"/>
    <w:rsid w:val="00357D0E"/>
    <w:rsid w:val="003611EA"/>
    <w:rsid w:val="0036144D"/>
    <w:rsid w:val="003621C7"/>
    <w:rsid w:val="0036223A"/>
    <w:rsid w:val="00363DE7"/>
    <w:rsid w:val="00365629"/>
    <w:rsid w:val="00365FF1"/>
    <w:rsid w:val="00366C85"/>
    <w:rsid w:val="0037020A"/>
    <w:rsid w:val="00371087"/>
    <w:rsid w:val="00371F31"/>
    <w:rsid w:val="003737BA"/>
    <w:rsid w:val="00373AC8"/>
    <w:rsid w:val="0037454E"/>
    <w:rsid w:val="00374FD5"/>
    <w:rsid w:val="003753F3"/>
    <w:rsid w:val="00376A0F"/>
    <w:rsid w:val="00377285"/>
    <w:rsid w:val="003777DB"/>
    <w:rsid w:val="00383238"/>
    <w:rsid w:val="00383CE9"/>
    <w:rsid w:val="0038461D"/>
    <w:rsid w:val="00384798"/>
    <w:rsid w:val="00385D81"/>
    <w:rsid w:val="00385E81"/>
    <w:rsid w:val="0038616D"/>
    <w:rsid w:val="00386D58"/>
    <w:rsid w:val="003872E7"/>
    <w:rsid w:val="00387658"/>
    <w:rsid w:val="00387ED1"/>
    <w:rsid w:val="00391B2C"/>
    <w:rsid w:val="00393399"/>
    <w:rsid w:val="003934C5"/>
    <w:rsid w:val="00393B7D"/>
    <w:rsid w:val="00393D0F"/>
    <w:rsid w:val="00395AC4"/>
    <w:rsid w:val="00396B8B"/>
    <w:rsid w:val="003A10F3"/>
    <w:rsid w:val="003A1B9B"/>
    <w:rsid w:val="003A23C9"/>
    <w:rsid w:val="003A2B5D"/>
    <w:rsid w:val="003A2CCF"/>
    <w:rsid w:val="003A2E3A"/>
    <w:rsid w:val="003A3176"/>
    <w:rsid w:val="003A326E"/>
    <w:rsid w:val="003A4FE4"/>
    <w:rsid w:val="003A51B8"/>
    <w:rsid w:val="003A5DD1"/>
    <w:rsid w:val="003A65DB"/>
    <w:rsid w:val="003A681A"/>
    <w:rsid w:val="003A7244"/>
    <w:rsid w:val="003A7495"/>
    <w:rsid w:val="003A7A88"/>
    <w:rsid w:val="003B0099"/>
    <w:rsid w:val="003B0151"/>
    <w:rsid w:val="003B01EB"/>
    <w:rsid w:val="003B0749"/>
    <w:rsid w:val="003B0B6C"/>
    <w:rsid w:val="003B0DD4"/>
    <w:rsid w:val="003B2264"/>
    <w:rsid w:val="003B2576"/>
    <w:rsid w:val="003B327E"/>
    <w:rsid w:val="003B3E9A"/>
    <w:rsid w:val="003B46DD"/>
    <w:rsid w:val="003B487E"/>
    <w:rsid w:val="003B4AFB"/>
    <w:rsid w:val="003B4F4B"/>
    <w:rsid w:val="003B5DAB"/>
    <w:rsid w:val="003B628E"/>
    <w:rsid w:val="003B64EF"/>
    <w:rsid w:val="003B6581"/>
    <w:rsid w:val="003B6B02"/>
    <w:rsid w:val="003B71E0"/>
    <w:rsid w:val="003B742A"/>
    <w:rsid w:val="003B775D"/>
    <w:rsid w:val="003C00D6"/>
    <w:rsid w:val="003C10B4"/>
    <w:rsid w:val="003C126D"/>
    <w:rsid w:val="003C1A99"/>
    <w:rsid w:val="003C3142"/>
    <w:rsid w:val="003C3AB1"/>
    <w:rsid w:val="003C3B6A"/>
    <w:rsid w:val="003C3F5C"/>
    <w:rsid w:val="003C50AA"/>
    <w:rsid w:val="003C576D"/>
    <w:rsid w:val="003C5E13"/>
    <w:rsid w:val="003C630D"/>
    <w:rsid w:val="003C712B"/>
    <w:rsid w:val="003D00A0"/>
    <w:rsid w:val="003D01BE"/>
    <w:rsid w:val="003D2348"/>
    <w:rsid w:val="003D32C3"/>
    <w:rsid w:val="003D394E"/>
    <w:rsid w:val="003D3E47"/>
    <w:rsid w:val="003D4061"/>
    <w:rsid w:val="003D43C1"/>
    <w:rsid w:val="003D4994"/>
    <w:rsid w:val="003D49B0"/>
    <w:rsid w:val="003D4A80"/>
    <w:rsid w:val="003D6017"/>
    <w:rsid w:val="003D6AFB"/>
    <w:rsid w:val="003E09E7"/>
    <w:rsid w:val="003E0A29"/>
    <w:rsid w:val="003E0BEC"/>
    <w:rsid w:val="003E0C43"/>
    <w:rsid w:val="003E1368"/>
    <w:rsid w:val="003E2102"/>
    <w:rsid w:val="003E247F"/>
    <w:rsid w:val="003E2902"/>
    <w:rsid w:val="003E2AE0"/>
    <w:rsid w:val="003E30AD"/>
    <w:rsid w:val="003E3486"/>
    <w:rsid w:val="003E4AC8"/>
    <w:rsid w:val="003E4CE5"/>
    <w:rsid w:val="003E4E69"/>
    <w:rsid w:val="003E5370"/>
    <w:rsid w:val="003E5E48"/>
    <w:rsid w:val="003E6308"/>
    <w:rsid w:val="003E7391"/>
    <w:rsid w:val="003E75B8"/>
    <w:rsid w:val="003E7D81"/>
    <w:rsid w:val="003F05C7"/>
    <w:rsid w:val="003F068C"/>
    <w:rsid w:val="003F0B0A"/>
    <w:rsid w:val="003F1237"/>
    <w:rsid w:val="003F146E"/>
    <w:rsid w:val="003F17D9"/>
    <w:rsid w:val="003F1B37"/>
    <w:rsid w:val="003F2739"/>
    <w:rsid w:val="003F2BEC"/>
    <w:rsid w:val="003F340C"/>
    <w:rsid w:val="003F3FC0"/>
    <w:rsid w:val="003F4B0E"/>
    <w:rsid w:val="003F4D73"/>
    <w:rsid w:val="003F5BBE"/>
    <w:rsid w:val="003F5DE9"/>
    <w:rsid w:val="003F5E80"/>
    <w:rsid w:val="003F7CAD"/>
    <w:rsid w:val="004005C9"/>
    <w:rsid w:val="00401B1A"/>
    <w:rsid w:val="0040214C"/>
    <w:rsid w:val="00403523"/>
    <w:rsid w:val="004037D6"/>
    <w:rsid w:val="0040565F"/>
    <w:rsid w:val="0040577B"/>
    <w:rsid w:val="00406EBC"/>
    <w:rsid w:val="0040724B"/>
    <w:rsid w:val="0041003B"/>
    <w:rsid w:val="00411D3E"/>
    <w:rsid w:val="004121C2"/>
    <w:rsid w:val="004130D5"/>
    <w:rsid w:val="0041320F"/>
    <w:rsid w:val="00415409"/>
    <w:rsid w:val="004171E2"/>
    <w:rsid w:val="004176D5"/>
    <w:rsid w:val="00420307"/>
    <w:rsid w:val="004203B9"/>
    <w:rsid w:val="004207EF"/>
    <w:rsid w:val="004211B1"/>
    <w:rsid w:val="004215CB"/>
    <w:rsid w:val="00421996"/>
    <w:rsid w:val="00421F86"/>
    <w:rsid w:val="00423A06"/>
    <w:rsid w:val="00423A84"/>
    <w:rsid w:val="00424BBD"/>
    <w:rsid w:val="00425BD9"/>
    <w:rsid w:val="00425E4D"/>
    <w:rsid w:val="0042635B"/>
    <w:rsid w:val="00426852"/>
    <w:rsid w:val="0042758F"/>
    <w:rsid w:val="004278C4"/>
    <w:rsid w:val="00430636"/>
    <w:rsid w:val="004325A2"/>
    <w:rsid w:val="00433EFD"/>
    <w:rsid w:val="004356FB"/>
    <w:rsid w:val="004357A9"/>
    <w:rsid w:val="00436C27"/>
    <w:rsid w:val="004370A8"/>
    <w:rsid w:val="00437436"/>
    <w:rsid w:val="00441517"/>
    <w:rsid w:val="00441EC8"/>
    <w:rsid w:val="004429DF"/>
    <w:rsid w:val="00444BE4"/>
    <w:rsid w:val="004465A8"/>
    <w:rsid w:val="00446B65"/>
    <w:rsid w:val="00450B33"/>
    <w:rsid w:val="004517AA"/>
    <w:rsid w:val="00451D64"/>
    <w:rsid w:val="00452E66"/>
    <w:rsid w:val="00452F6E"/>
    <w:rsid w:val="00453B40"/>
    <w:rsid w:val="00453C98"/>
    <w:rsid w:val="00454829"/>
    <w:rsid w:val="004554FD"/>
    <w:rsid w:val="004558F3"/>
    <w:rsid w:val="004561A3"/>
    <w:rsid w:val="0045625F"/>
    <w:rsid w:val="0045628E"/>
    <w:rsid w:val="004563FF"/>
    <w:rsid w:val="004567F9"/>
    <w:rsid w:val="00460C1D"/>
    <w:rsid w:val="00461367"/>
    <w:rsid w:val="004616CB"/>
    <w:rsid w:val="004628AB"/>
    <w:rsid w:val="00462DBD"/>
    <w:rsid w:val="00463964"/>
    <w:rsid w:val="00463DB9"/>
    <w:rsid w:val="00463E61"/>
    <w:rsid w:val="0046439D"/>
    <w:rsid w:val="00465289"/>
    <w:rsid w:val="00465315"/>
    <w:rsid w:val="004660D0"/>
    <w:rsid w:val="004700B8"/>
    <w:rsid w:val="00471152"/>
    <w:rsid w:val="00472EA8"/>
    <w:rsid w:val="0047430E"/>
    <w:rsid w:val="004747A4"/>
    <w:rsid w:val="0047485F"/>
    <w:rsid w:val="004748DE"/>
    <w:rsid w:val="00474CCA"/>
    <w:rsid w:val="00476735"/>
    <w:rsid w:val="00477191"/>
    <w:rsid w:val="00477B2B"/>
    <w:rsid w:val="00480840"/>
    <w:rsid w:val="00480A82"/>
    <w:rsid w:val="00481257"/>
    <w:rsid w:val="00481757"/>
    <w:rsid w:val="00481C85"/>
    <w:rsid w:val="00481E73"/>
    <w:rsid w:val="00481FE2"/>
    <w:rsid w:val="00482936"/>
    <w:rsid w:val="0048298A"/>
    <w:rsid w:val="00482A1D"/>
    <w:rsid w:val="00482AE9"/>
    <w:rsid w:val="0048353C"/>
    <w:rsid w:val="004836E8"/>
    <w:rsid w:val="00483878"/>
    <w:rsid w:val="00483889"/>
    <w:rsid w:val="00483EDD"/>
    <w:rsid w:val="00484A84"/>
    <w:rsid w:val="0048501F"/>
    <w:rsid w:val="00485944"/>
    <w:rsid w:val="00485C0F"/>
    <w:rsid w:val="00486E75"/>
    <w:rsid w:val="00487809"/>
    <w:rsid w:val="004900DD"/>
    <w:rsid w:val="00490169"/>
    <w:rsid w:val="00490213"/>
    <w:rsid w:val="00491AFE"/>
    <w:rsid w:val="00492192"/>
    <w:rsid w:val="004932C5"/>
    <w:rsid w:val="0049407A"/>
    <w:rsid w:val="00495691"/>
    <w:rsid w:val="00495FE9"/>
    <w:rsid w:val="004970F1"/>
    <w:rsid w:val="004973B8"/>
    <w:rsid w:val="0049794E"/>
    <w:rsid w:val="00497DC5"/>
    <w:rsid w:val="004A0D34"/>
    <w:rsid w:val="004A1A92"/>
    <w:rsid w:val="004A1C65"/>
    <w:rsid w:val="004A25B6"/>
    <w:rsid w:val="004A2A96"/>
    <w:rsid w:val="004A3E79"/>
    <w:rsid w:val="004A40D3"/>
    <w:rsid w:val="004A41FE"/>
    <w:rsid w:val="004A5CA4"/>
    <w:rsid w:val="004A5E7A"/>
    <w:rsid w:val="004A7EEB"/>
    <w:rsid w:val="004B131D"/>
    <w:rsid w:val="004B2BB0"/>
    <w:rsid w:val="004B3A1E"/>
    <w:rsid w:val="004B405F"/>
    <w:rsid w:val="004B65D3"/>
    <w:rsid w:val="004B6D4C"/>
    <w:rsid w:val="004B766B"/>
    <w:rsid w:val="004C015B"/>
    <w:rsid w:val="004C1033"/>
    <w:rsid w:val="004C1907"/>
    <w:rsid w:val="004C238E"/>
    <w:rsid w:val="004C2754"/>
    <w:rsid w:val="004C285E"/>
    <w:rsid w:val="004C2F98"/>
    <w:rsid w:val="004C303B"/>
    <w:rsid w:val="004C4750"/>
    <w:rsid w:val="004C510B"/>
    <w:rsid w:val="004C532B"/>
    <w:rsid w:val="004C756F"/>
    <w:rsid w:val="004D18ED"/>
    <w:rsid w:val="004D235A"/>
    <w:rsid w:val="004D3335"/>
    <w:rsid w:val="004D35A8"/>
    <w:rsid w:val="004D37A9"/>
    <w:rsid w:val="004D55A6"/>
    <w:rsid w:val="004D5634"/>
    <w:rsid w:val="004D6E88"/>
    <w:rsid w:val="004D6EB2"/>
    <w:rsid w:val="004E02B5"/>
    <w:rsid w:val="004E0A75"/>
    <w:rsid w:val="004E0AF8"/>
    <w:rsid w:val="004E0AFD"/>
    <w:rsid w:val="004E0F8D"/>
    <w:rsid w:val="004E173C"/>
    <w:rsid w:val="004E1E01"/>
    <w:rsid w:val="004E2426"/>
    <w:rsid w:val="004E281A"/>
    <w:rsid w:val="004E52F2"/>
    <w:rsid w:val="004E5786"/>
    <w:rsid w:val="004E5DDB"/>
    <w:rsid w:val="004E60C6"/>
    <w:rsid w:val="004E6A3C"/>
    <w:rsid w:val="004E6B65"/>
    <w:rsid w:val="004E6B96"/>
    <w:rsid w:val="004E6FE6"/>
    <w:rsid w:val="004E7F2D"/>
    <w:rsid w:val="004F14AE"/>
    <w:rsid w:val="004F2B3C"/>
    <w:rsid w:val="004F2D43"/>
    <w:rsid w:val="004F2FF6"/>
    <w:rsid w:val="004F3AE1"/>
    <w:rsid w:val="004F4036"/>
    <w:rsid w:val="004F419E"/>
    <w:rsid w:val="004F641D"/>
    <w:rsid w:val="005011D8"/>
    <w:rsid w:val="00501B96"/>
    <w:rsid w:val="00502CF1"/>
    <w:rsid w:val="00503578"/>
    <w:rsid w:val="00503E6B"/>
    <w:rsid w:val="00505F57"/>
    <w:rsid w:val="005060BF"/>
    <w:rsid w:val="00506FAC"/>
    <w:rsid w:val="00507267"/>
    <w:rsid w:val="00507B02"/>
    <w:rsid w:val="00510DF4"/>
    <w:rsid w:val="00510FF3"/>
    <w:rsid w:val="005121F3"/>
    <w:rsid w:val="005162F3"/>
    <w:rsid w:val="00516FCA"/>
    <w:rsid w:val="0051734C"/>
    <w:rsid w:val="005176EF"/>
    <w:rsid w:val="005178A8"/>
    <w:rsid w:val="005207DD"/>
    <w:rsid w:val="00521E19"/>
    <w:rsid w:val="00522C05"/>
    <w:rsid w:val="00522E3A"/>
    <w:rsid w:val="00523F2C"/>
    <w:rsid w:val="005241B5"/>
    <w:rsid w:val="0052681E"/>
    <w:rsid w:val="00527EEA"/>
    <w:rsid w:val="00530637"/>
    <w:rsid w:val="00530955"/>
    <w:rsid w:val="00531B1D"/>
    <w:rsid w:val="00531C00"/>
    <w:rsid w:val="0053203A"/>
    <w:rsid w:val="00533376"/>
    <w:rsid w:val="00533BCA"/>
    <w:rsid w:val="005349FA"/>
    <w:rsid w:val="005351D7"/>
    <w:rsid w:val="00535406"/>
    <w:rsid w:val="00536176"/>
    <w:rsid w:val="00536352"/>
    <w:rsid w:val="00536C71"/>
    <w:rsid w:val="00537558"/>
    <w:rsid w:val="00537888"/>
    <w:rsid w:val="00540501"/>
    <w:rsid w:val="00540E6D"/>
    <w:rsid w:val="005411D7"/>
    <w:rsid w:val="00541AD2"/>
    <w:rsid w:val="00542E42"/>
    <w:rsid w:val="00543504"/>
    <w:rsid w:val="00543592"/>
    <w:rsid w:val="00544F27"/>
    <w:rsid w:val="005459B6"/>
    <w:rsid w:val="005501D9"/>
    <w:rsid w:val="0055149F"/>
    <w:rsid w:val="00551816"/>
    <w:rsid w:val="00554F54"/>
    <w:rsid w:val="00555A0B"/>
    <w:rsid w:val="00555B78"/>
    <w:rsid w:val="00556282"/>
    <w:rsid w:val="00556AD3"/>
    <w:rsid w:val="00557F67"/>
    <w:rsid w:val="005602B1"/>
    <w:rsid w:val="00561298"/>
    <w:rsid w:val="005618CF"/>
    <w:rsid w:val="00563912"/>
    <w:rsid w:val="00564617"/>
    <w:rsid w:val="00565587"/>
    <w:rsid w:val="00566B63"/>
    <w:rsid w:val="00566E5D"/>
    <w:rsid w:val="00567D92"/>
    <w:rsid w:val="005702F2"/>
    <w:rsid w:val="005703C1"/>
    <w:rsid w:val="005706F4"/>
    <w:rsid w:val="00571EAD"/>
    <w:rsid w:val="00573722"/>
    <w:rsid w:val="00574031"/>
    <w:rsid w:val="005742DF"/>
    <w:rsid w:val="005758B5"/>
    <w:rsid w:val="005760BA"/>
    <w:rsid w:val="00576873"/>
    <w:rsid w:val="00580578"/>
    <w:rsid w:val="00581AAC"/>
    <w:rsid w:val="0058394B"/>
    <w:rsid w:val="00583B91"/>
    <w:rsid w:val="00584F5C"/>
    <w:rsid w:val="00585DAC"/>
    <w:rsid w:val="0058657B"/>
    <w:rsid w:val="005875CF"/>
    <w:rsid w:val="0058768D"/>
    <w:rsid w:val="005926A3"/>
    <w:rsid w:val="0059539B"/>
    <w:rsid w:val="00597386"/>
    <w:rsid w:val="0059744E"/>
    <w:rsid w:val="005A15EA"/>
    <w:rsid w:val="005A272A"/>
    <w:rsid w:val="005A2A12"/>
    <w:rsid w:val="005A2C97"/>
    <w:rsid w:val="005A2FEF"/>
    <w:rsid w:val="005A45B0"/>
    <w:rsid w:val="005A48E1"/>
    <w:rsid w:val="005A4F36"/>
    <w:rsid w:val="005A67BE"/>
    <w:rsid w:val="005B02D6"/>
    <w:rsid w:val="005B0877"/>
    <w:rsid w:val="005B0AA3"/>
    <w:rsid w:val="005B15A2"/>
    <w:rsid w:val="005B1B07"/>
    <w:rsid w:val="005B3786"/>
    <w:rsid w:val="005B54DA"/>
    <w:rsid w:val="005B5550"/>
    <w:rsid w:val="005B6822"/>
    <w:rsid w:val="005B70BA"/>
    <w:rsid w:val="005B7678"/>
    <w:rsid w:val="005C0080"/>
    <w:rsid w:val="005C1926"/>
    <w:rsid w:val="005C1B27"/>
    <w:rsid w:val="005C2A09"/>
    <w:rsid w:val="005C2B5D"/>
    <w:rsid w:val="005C3495"/>
    <w:rsid w:val="005C3F70"/>
    <w:rsid w:val="005C4579"/>
    <w:rsid w:val="005C62B6"/>
    <w:rsid w:val="005C6E2C"/>
    <w:rsid w:val="005C728F"/>
    <w:rsid w:val="005C7F01"/>
    <w:rsid w:val="005D0B46"/>
    <w:rsid w:val="005D0EAD"/>
    <w:rsid w:val="005D1346"/>
    <w:rsid w:val="005D2EE8"/>
    <w:rsid w:val="005D3073"/>
    <w:rsid w:val="005D3649"/>
    <w:rsid w:val="005D3BFC"/>
    <w:rsid w:val="005D4AE3"/>
    <w:rsid w:val="005D596D"/>
    <w:rsid w:val="005D6100"/>
    <w:rsid w:val="005D7285"/>
    <w:rsid w:val="005D73AC"/>
    <w:rsid w:val="005D7BA7"/>
    <w:rsid w:val="005D7E96"/>
    <w:rsid w:val="005E1853"/>
    <w:rsid w:val="005E1C5D"/>
    <w:rsid w:val="005E2FD8"/>
    <w:rsid w:val="005E33A0"/>
    <w:rsid w:val="005E4C96"/>
    <w:rsid w:val="005E5481"/>
    <w:rsid w:val="005E5584"/>
    <w:rsid w:val="005E6BFD"/>
    <w:rsid w:val="005E6DD1"/>
    <w:rsid w:val="005E711C"/>
    <w:rsid w:val="005F0D50"/>
    <w:rsid w:val="005F3108"/>
    <w:rsid w:val="005F32C7"/>
    <w:rsid w:val="005F342A"/>
    <w:rsid w:val="005F3E1C"/>
    <w:rsid w:val="005F4931"/>
    <w:rsid w:val="005F4C6B"/>
    <w:rsid w:val="005F4EC3"/>
    <w:rsid w:val="005F51F0"/>
    <w:rsid w:val="005F59E6"/>
    <w:rsid w:val="005F62B9"/>
    <w:rsid w:val="005F6897"/>
    <w:rsid w:val="005F6A07"/>
    <w:rsid w:val="005F6F40"/>
    <w:rsid w:val="005F7229"/>
    <w:rsid w:val="005F772F"/>
    <w:rsid w:val="005F791D"/>
    <w:rsid w:val="005F7C50"/>
    <w:rsid w:val="00600B42"/>
    <w:rsid w:val="0060278B"/>
    <w:rsid w:val="006035E2"/>
    <w:rsid w:val="0060403D"/>
    <w:rsid w:val="00604D54"/>
    <w:rsid w:val="00605FDD"/>
    <w:rsid w:val="006066C1"/>
    <w:rsid w:val="00607F68"/>
    <w:rsid w:val="0061253E"/>
    <w:rsid w:val="00613622"/>
    <w:rsid w:val="006153E5"/>
    <w:rsid w:val="00616B12"/>
    <w:rsid w:val="0061732F"/>
    <w:rsid w:val="00617560"/>
    <w:rsid w:val="00617658"/>
    <w:rsid w:val="00617720"/>
    <w:rsid w:val="00617C64"/>
    <w:rsid w:val="00621051"/>
    <w:rsid w:val="00621A97"/>
    <w:rsid w:val="00621C88"/>
    <w:rsid w:val="0062371A"/>
    <w:rsid w:val="00624AD0"/>
    <w:rsid w:val="006255E4"/>
    <w:rsid w:val="00625A62"/>
    <w:rsid w:val="006260ED"/>
    <w:rsid w:val="00626E35"/>
    <w:rsid w:val="006301CD"/>
    <w:rsid w:val="006308D5"/>
    <w:rsid w:val="00630F8D"/>
    <w:rsid w:val="006319E6"/>
    <w:rsid w:val="00631B4C"/>
    <w:rsid w:val="00631CEF"/>
    <w:rsid w:val="00631F2F"/>
    <w:rsid w:val="0063289F"/>
    <w:rsid w:val="00633724"/>
    <w:rsid w:val="006337DD"/>
    <w:rsid w:val="006339A7"/>
    <w:rsid w:val="006346E0"/>
    <w:rsid w:val="0063473F"/>
    <w:rsid w:val="00634840"/>
    <w:rsid w:val="00634FA8"/>
    <w:rsid w:val="00635786"/>
    <w:rsid w:val="00635F67"/>
    <w:rsid w:val="00636385"/>
    <w:rsid w:val="00640521"/>
    <w:rsid w:val="00640803"/>
    <w:rsid w:val="00640EF0"/>
    <w:rsid w:val="006410AB"/>
    <w:rsid w:val="00642507"/>
    <w:rsid w:val="00642B90"/>
    <w:rsid w:val="00642D66"/>
    <w:rsid w:val="006434CF"/>
    <w:rsid w:val="00643831"/>
    <w:rsid w:val="006439B2"/>
    <w:rsid w:val="006441DB"/>
    <w:rsid w:val="00644A2C"/>
    <w:rsid w:val="00644B8E"/>
    <w:rsid w:val="006450F8"/>
    <w:rsid w:val="00645190"/>
    <w:rsid w:val="006456D3"/>
    <w:rsid w:val="006464EC"/>
    <w:rsid w:val="00646B79"/>
    <w:rsid w:val="00646D40"/>
    <w:rsid w:val="006479D3"/>
    <w:rsid w:val="00647CFF"/>
    <w:rsid w:val="00647D18"/>
    <w:rsid w:val="0065106B"/>
    <w:rsid w:val="0065113D"/>
    <w:rsid w:val="0065182D"/>
    <w:rsid w:val="006518A6"/>
    <w:rsid w:val="00651B6E"/>
    <w:rsid w:val="00651F65"/>
    <w:rsid w:val="00652EF6"/>
    <w:rsid w:val="00652FF9"/>
    <w:rsid w:val="0065340C"/>
    <w:rsid w:val="00655F07"/>
    <w:rsid w:val="0065652F"/>
    <w:rsid w:val="00656C90"/>
    <w:rsid w:val="0065799F"/>
    <w:rsid w:val="006600AD"/>
    <w:rsid w:val="00660B05"/>
    <w:rsid w:val="00662866"/>
    <w:rsid w:val="00662FBF"/>
    <w:rsid w:val="0066442D"/>
    <w:rsid w:val="00664773"/>
    <w:rsid w:val="00667A63"/>
    <w:rsid w:val="00670B54"/>
    <w:rsid w:val="006713C2"/>
    <w:rsid w:val="006714D8"/>
    <w:rsid w:val="006719B0"/>
    <w:rsid w:val="0067271F"/>
    <w:rsid w:val="006733A2"/>
    <w:rsid w:val="00673A64"/>
    <w:rsid w:val="00674456"/>
    <w:rsid w:val="00675002"/>
    <w:rsid w:val="00675C79"/>
    <w:rsid w:val="00675D20"/>
    <w:rsid w:val="0067633A"/>
    <w:rsid w:val="006765C9"/>
    <w:rsid w:val="00676C8C"/>
    <w:rsid w:val="0067758A"/>
    <w:rsid w:val="00677716"/>
    <w:rsid w:val="00682E63"/>
    <w:rsid w:val="00683155"/>
    <w:rsid w:val="006832AE"/>
    <w:rsid w:val="006844D3"/>
    <w:rsid w:val="00684674"/>
    <w:rsid w:val="00684E4F"/>
    <w:rsid w:val="00685EE2"/>
    <w:rsid w:val="00686440"/>
    <w:rsid w:val="00686895"/>
    <w:rsid w:val="00686E9C"/>
    <w:rsid w:val="00686EAF"/>
    <w:rsid w:val="0068767D"/>
    <w:rsid w:val="0069003E"/>
    <w:rsid w:val="00690412"/>
    <w:rsid w:val="00690667"/>
    <w:rsid w:val="0069218D"/>
    <w:rsid w:val="00692654"/>
    <w:rsid w:val="006928BD"/>
    <w:rsid w:val="00692A8C"/>
    <w:rsid w:val="0069330D"/>
    <w:rsid w:val="006933BA"/>
    <w:rsid w:val="0069353C"/>
    <w:rsid w:val="00693F0C"/>
    <w:rsid w:val="00694F5F"/>
    <w:rsid w:val="00695216"/>
    <w:rsid w:val="006A00D9"/>
    <w:rsid w:val="006A05A6"/>
    <w:rsid w:val="006A1716"/>
    <w:rsid w:val="006A2044"/>
    <w:rsid w:val="006A37E0"/>
    <w:rsid w:val="006A3CDF"/>
    <w:rsid w:val="006A5026"/>
    <w:rsid w:val="006A781D"/>
    <w:rsid w:val="006A7ED6"/>
    <w:rsid w:val="006B052C"/>
    <w:rsid w:val="006B0888"/>
    <w:rsid w:val="006B1BEF"/>
    <w:rsid w:val="006B1E19"/>
    <w:rsid w:val="006B1EAE"/>
    <w:rsid w:val="006B3397"/>
    <w:rsid w:val="006B34D2"/>
    <w:rsid w:val="006B376D"/>
    <w:rsid w:val="006B3DDD"/>
    <w:rsid w:val="006B426A"/>
    <w:rsid w:val="006B5381"/>
    <w:rsid w:val="006B5771"/>
    <w:rsid w:val="006B59FD"/>
    <w:rsid w:val="006B61A3"/>
    <w:rsid w:val="006B6F0C"/>
    <w:rsid w:val="006B7134"/>
    <w:rsid w:val="006C270D"/>
    <w:rsid w:val="006C3CB9"/>
    <w:rsid w:val="006C3E1B"/>
    <w:rsid w:val="006C4B45"/>
    <w:rsid w:val="006C57BD"/>
    <w:rsid w:val="006C5E88"/>
    <w:rsid w:val="006C6208"/>
    <w:rsid w:val="006C67FF"/>
    <w:rsid w:val="006C6ECA"/>
    <w:rsid w:val="006C74E6"/>
    <w:rsid w:val="006C7607"/>
    <w:rsid w:val="006C7760"/>
    <w:rsid w:val="006D05D3"/>
    <w:rsid w:val="006D0704"/>
    <w:rsid w:val="006D1AC7"/>
    <w:rsid w:val="006D29CC"/>
    <w:rsid w:val="006D2B8C"/>
    <w:rsid w:val="006D413E"/>
    <w:rsid w:val="006D5674"/>
    <w:rsid w:val="006D652C"/>
    <w:rsid w:val="006E05A9"/>
    <w:rsid w:val="006E15D9"/>
    <w:rsid w:val="006E1ED7"/>
    <w:rsid w:val="006E2126"/>
    <w:rsid w:val="006E260F"/>
    <w:rsid w:val="006E2BBF"/>
    <w:rsid w:val="006E2EA2"/>
    <w:rsid w:val="006E3163"/>
    <w:rsid w:val="006E37C8"/>
    <w:rsid w:val="006E382A"/>
    <w:rsid w:val="006E5093"/>
    <w:rsid w:val="006E6E92"/>
    <w:rsid w:val="006E74F5"/>
    <w:rsid w:val="006E7BE3"/>
    <w:rsid w:val="006F02E2"/>
    <w:rsid w:val="006F1334"/>
    <w:rsid w:val="006F1530"/>
    <w:rsid w:val="006F1E70"/>
    <w:rsid w:val="006F245D"/>
    <w:rsid w:val="006F27F0"/>
    <w:rsid w:val="006F2A0D"/>
    <w:rsid w:val="006F2A7E"/>
    <w:rsid w:val="006F3647"/>
    <w:rsid w:val="006F3D33"/>
    <w:rsid w:val="006F45BC"/>
    <w:rsid w:val="006F46C1"/>
    <w:rsid w:val="006F47F2"/>
    <w:rsid w:val="006F4AEC"/>
    <w:rsid w:val="006F6D71"/>
    <w:rsid w:val="006F6EA2"/>
    <w:rsid w:val="006F708B"/>
    <w:rsid w:val="006F797D"/>
    <w:rsid w:val="006F7D7A"/>
    <w:rsid w:val="00701C18"/>
    <w:rsid w:val="00701DAC"/>
    <w:rsid w:val="0070279E"/>
    <w:rsid w:val="00702B65"/>
    <w:rsid w:val="00702CB4"/>
    <w:rsid w:val="00703943"/>
    <w:rsid w:val="00703C06"/>
    <w:rsid w:val="007041FE"/>
    <w:rsid w:val="00704509"/>
    <w:rsid w:val="00704CD1"/>
    <w:rsid w:val="00704FA1"/>
    <w:rsid w:val="00705565"/>
    <w:rsid w:val="007060B7"/>
    <w:rsid w:val="00706765"/>
    <w:rsid w:val="007068BB"/>
    <w:rsid w:val="00707022"/>
    <w:rsid w:val="00710169"/>
    <w:rsid w:val="00710597"/>
    <w:rsid w:val="0071167F"/>
    <w:rsid w:val="00713172"/>
    <w:rsid w:val="007136E0"/>
    <w:rsid w:val="00714E10"/>
    <w:rsid w:val="007150DE"/>
    <w:rsid w:val="007153C2"/>
    <w:rsid w:val="00715854"/>
    <w:rsid w:val="00716757"/>
    <w:rsid w:val="00717569"/>
    <w:rsid w:val="0071757A"/>
    <w:rsid w:val="00717D97"/>
    <w:rsid w:val="0072203E"/>
    <w:rsid w:val="007221E6"/>
    <w:rsid w:val="00722329"/>
    <w:rsid w:val="0072232F"/>
    <w:rsid w:val="00722F41"/>
    <w:rsid w:val="00723016"/>
    <w:rsid w:val="00723EF2"/>
    <w:rsid w:val="00723F6E"/>
    <w:rsid w:val="00723FC7"/>
    <w:rsid w:val="00724004"/>
    <w:rsid w:val="00725194"/>
    <w:rsid w:val="00725376"/>
    <w:rsid w:val="00725AC5"/>
    <w:rsid w:val="0072701D"/>
    <w:rsid w:val="0072783D"/>
    <w:rsid w:val="00727ABF"/>
    <w:rsid w:val="00730358"/>
    <w:rsid w:val="007309F4"/>
    <w:rsid w:val="00730CEC"/>
    <w:rsid w:val="00731462"/>
    <w:rsid w:val="00731CF5"/>
    <w:rsid w:val="00731DDA"/>
    <w:rsid w:val="00732994"/>
    <w:rsid w:val="00732AA7"/>
    <w:rsid w:val="00732C80"/>
    <w:rsid w:val="00733CB0"/>
    <w:rsid w:val="00736626"/>
    <w:rsid w:val="00737438"/>
    <w:rsid w:val="00737CEF"/>
    <w:rsid w:val="00737F36"/>
    <w:rsid w:val="00740256"/>
    <w:rsid w:val="00741507"/>
    <w:rsid w:val="00741E6C"/>
    <w:rsid w:val="007421A4"/>
    <w:rsid w:val="0074358A"/>
    <w:rsid w:val="00743B4B"/>
    <w:rsid w:val="00743E75"/>
    <w:rsid w:val="00745E44"/>
    <w:rsid w:val="007460F6"/>
    <w:rsid w:val="0074663C"/>
    <w:rsid w:val="00746A94"/>
    <w:rsid w:val="00751577"/>
    <w:rsid w:val="007520D5"/>
    <w:rsid w:val="00752DEE"/>
    <w:rsid w:val="007538EA"/>
    <w:rsid w:val="007542F0"/>
    <w:rsid w:val="00754B72"/>
    <w:rsid w:val="007567E1"/>
    <w:rsid w:val="00757EB5"/>
    <w:rsid w:val="00760044"/>
    <w:rsid w:val="0076069D"/>
    <w:rsid w:val="00761D41"/>
    <w:rsid w:val="00762031"/>
    <w:rsid w:val="00762494"/>
    <w:rsid w:val="00762A35"/>
    <w:rsid w:val="00763659"/>
    <w:rsid w:val="00763876"/>
    <w:rsid w:val="00763924"/>
    <w:rsid w:val="00763C26"/>
    <w:rsid w:val="00764BA7"/>
    <w:rsid w:val="007662EE"/>
    <w:rsid w:val="007665B8"/>
    <w:rsid w:val="0076751F"/>
    <w:rsid w:val="00767702"/>
    <w:rsid w:val="00767D79"/>
    <w:rsid w:val="007704ED"/>
    <w:rsid w:val="00770623"/>
    <w:rsid w:val="007718D3"/>
    <w:rsid w:val="00772B93"/>
    <w:rsid w:val="00773657"/>
    <w:rsid w:val="0077378B"/>
    <w:rsid w:val="007742D8"/>
    <w:rsid w:val="007743AB"/>
    <w:rsid w:val="00774615"/>
    <w:rsid w:val="00774CD4"/>
    <w:rsid w:val="007758C3"/>
    <w:rsid w:val="007762FD"/>
    <w:rsid w:val="0077641C"/>
    <w:rsid w:val="00777349"/>
    <w:rsid w:val="00780623"/>
    <w:rsid w:val="00780A54"/>
    <w:rsid w:val="00780BB5"/>
    <w:rsid w:val="00781877"/>
    <w:rsid w:val="00781CF0"/>
    <w:rsid w:val="00782873"/>
    <w:rsid w:val="00782B1B"/>
    <w:rsid w:val="00783EA4"/>
    <w:rsid w:val="00783F06"/>
    <w:rsid w:val="0078416D"/>
    <w:rsid w:val="00784E35"/>
    <w:rsid w:val="007853D6"/>
    <w:rsid w:val="00786160"/>
    <w:rsid w:val="007863E0"/>
    <w:rsid w:val="00786B6E"/>
    <w:rsid w:val="00787AC0"/>
    <w:rsid w:val="00790119"/>
    <w:rsid w:val="0079088C"/>
    <w:rsid w:val="00790C06"/>
    <w:rsid w:val="00791498"/>
    <w:rsid w:val="00791AAD"/>
    <w:rsid w:val="007925BD"/>
    <w:rsid w:val="00792794"/>
    <w:rsid w:val="00793905"/>
    <w:rsid w:val="00795025"/>
    <w:rsid w:val="0079516B"/>
    <w:rsid w:val="00795665"/>
    <w:rsid w:val="00796100"/>
    <w:rsid w:val="0079673E"/>
    <w:rsid w:val="00796BCE"/>
    <w:rsid w:val="007A0324"/>
    <w:rsid w:val="007A17A4"/>
    <w:rsid w:val="007A1D9D"/>
    <w:rsid w:val="007A3E34"/>
    <w:rsid w:val="007A40D1"/>
    <w:rsid w:val="007A45C3"/>
    <w:rsid w:val="007A6103"/>
    <w:rsid w:val="007A6E0D"/>
    <w:rsid w:val="007B05D3"/>
    <w:rsid w:val="007B18D3"/>
    <w:rsid w:val="007B2260"/>
    <w:rsid w:val="007B2B54"/>
    <w:rsid w:val="007B3208"/>
    <w:rsid w:val="007B3A72"/>
    <w:rsid w:val="007B5D7C"/>
    <w:rsid w:val="007B6144"/>
    <w:rsid w:val="007B6C3D"/>
    <w:rsid w:val="007C0AE4"/>
    <w:rsid w:val="007C0BBB"/>
    <w:rsid w:val="007C1816"/>
    <w:rsid w:val="007C2630"/>
    <w:rsid w:val="007C36B2"/>
    <w:rsid w:val="007C4970"/>
    <w:rsid w:val="007C53AA"/>
    <w:rsid w:val="007C5A4A"/>
    <w:rsid w:val="007C6C04"/>
    <w:rsid w:val="007C707A"/>
    <w:rsid w:val="007C7210"/>
    <w:rsid w:val="007D1B36"/>
    <w:rsid w:val="007D21E0"/>
    <w:rsid w:val="007D307C"/>
    <w:rsid w:val="007D3298"/>
    <w:rsid w:val="007D3585"/>
    <w:rsid w:val="007D41C4"/>
    <w:rsid w:val="007D438F"/>
    <w:rsid w:val="007D4B36"/>
    <w:rsid w:val="007D515E"/>
    <w:rsid w:val="007D51A7"/>
    <w:rsid w:val="007D5407"/>
    <w:rsid w:val="007D54B3"/>
    <w:rsid w:val="007D6371"/>
    <w:rsid w:val="007D63CF"/>
    <w:rsid w:val="007D68C7"/>
    <w:rsid w:val="007D7899"/>
    <w:rsid w:val="007D78A4"/>
    <w:rsid w:val="007E12E2"/>
    <w:rsid w:val="007E1407"/>
    <w:rsid w:val="007E1FE6"/>
    <w:rsid w:val="007E2A73"/>
    <w:rsid w:val="007E3E28"/>
    <w:rsid w:val="007E3E94"/>
    <w:rsid w:val="007E4F45"/>
    <w:rsid w:val="007E52C7"/>
    <w:rsid w:val="007E64C9"/>
    <w:rsid w:val="007E6A49"/>
    <w:rsid w:val="007E6E46"/>
    <w:rsid w:val="007E7880"/>
    <w:rsid w:val="007E7EC3"/>
    <w:rsid w:val="007F0AA4"/>
    <w:rsid w:val="007F0B87"/>
    <w:rsid w:val="007F1182"/>
    <w:rsid w:val="007F1F5B"/>
    <w:rsid w:val="007F2521"/>
    <w:rsid w:val="007F2D77"/>
    <w:rsid w:val="007F35FD"/>
    <w:rsid w:val="007F3F6E"/>
    <w:rsid w:val="007F42EF"/>
    <w:rsid w:val="007F529D"/>
    <w:rsid w:val="007F5C80"/>
    <w:rsid w:val="007F5F3C"/>
    <w:rsid w:val="007F6223"/>
    <w:rsid w:val="007F624B"/>
    <w:rsid w:val="007F79E0"/>
    <w:rsid w:val="00801AA1"/>
    <w:rsid w:val="00801F9A"/>
    <w:rsid w:val="008028A6"/>
    <w:rsid w:val="008032E3"/>
    <w:rsid w:val="00803D4A"/>
    <w:rsid w:val="0080402F"/>
    <w:rsid w:val="00804582"/>
    <w:rsid w:val="008049B8"/>
    <w:rsid w:val="00804E9B"/>
    <w:rsid w:val="00805248"/>
    <w:rsid w:val="00805D01"/>
    <w:rsid w:val="00807592"/>
    <w:rsid w:val="008078ED"/>
    <w:rsid w:val="00810875"/>
    <w:rsid w:val="00812693"/>
    <w:rsid w:val="00814556"/>
    <w:rsid w:val="00814BD5"/>
    <w:rsid w:val="00815014"/>
    <w:rsid w:val="00817FF6"/>
    <w:rsid w:val="008203A4"/>
    <w:rsid w:val="0082154E"/>
    <w:rsid w:val="00821A3F"/>
    <w:rsid w:val="00822751"/>
    <w:rsid w:val="00823360"/>
    <w:rsid w:val="008234E4"/>
    <w:rsid w:val="00823D02"/>
    <w:rsid w:val="008246F1"/>
    <w:rsid w:val="008253A7"/>
    <w:rsid w:val="00825400"/>
    <w:rsid w:val="00826F78"/>
    <w:rsid w:val="008271FB"/>
    <w:rsid w:val="00827A5D"/>
    <w:rsid w:val="00830013"/>
    <w:rsid w:val="0083021A"/>
    <w:rsid w:val="00830390"/>
    <w:rsid w:val="00830BEF"/>
    <w:rsid w:val="00830FBA"/>
    <w:rsid w:val="00831078"/>
    <w:rsid w:val="00831208"/>
    <w:rsid w:val="00831244"/>
    <w:rsid w:val="00831B96"/>
    <w:rsid w:val="00832D1B"/>
    <w:rsid w:val="0083325F"/>
    <w:rsid w:val="008340D7"/>
    <w:rsid w:val="00835B2D"/>
    <w:rsid w:val="00836963"/>
    <w:rsid w:val="0084070D"/>
    <w:rsid w:val="00841207"/>
    <w:rsid w:val="00841CA1"/>
    <w:rsid w:val="0084291A"/>
    <w:rsid w:val="00842E89"/>
    <w:rsid w:val="00843761"/>
    <w:rsid w:val="00843AE0"/>
    <w:rsid w:val="00844CCB"/>
    <w:rsid w:val="00846893"/>
    <w:rsid w:val="00846A32"/>
    <w:rsid w:val="0084798C"/>
    <w:rsid w:val="00851271"/>
    <w:rsid w:val="008521E7"/>
    <w:rsid w:val="00853688"/>
    <w:rsid w:val="00854919"/>
    <w:rsid w:val="00856472"/>
    <w:rsid w:val="00856FAB"/>
    <w:rsid w:val="00861410"/>
    <w:rsid w:val="00861AC1"/>
    <w:rsid w:val="00861EC3"/>
    <w:rsid w:val="0086224B"/>
    <w:rsid w:val="00863AA6"/>
    <w:rsid w:val="00864033"/>
    <w:rsid w:val="0086418F"/>
    <w:rsid w:val="00864B43"/>
    <w:rsid w:val="0086547C"/>
    <w:rsid w:val="0086589C"/>
    <w:rsid w:val="00865C71"/>
    <w:rsid w:val="008662C3"/>
    <w:rsid w:val="0086630E"/>
    <w:rsid w:val="0086725F"/>
    <w:rsid w:val="0086771A"/>
    <w:rsid w:val="00867A10"/>
    <w:rsid w:val="0087102D"/>
    <w:rsid w:val="00871AE6"/>
    <w:rsid w:val="008724C8"/>
    <w:rsid w:val="00872626"/>
    <w:rsid w:val="00872F4F"/>
    <w:rsid w:val="0087339D"/>
    <w:rsid w:val="00877BE0"/>
    <w:rsid w:val="008806B5"/>
    <w:rsid w:val="00880CFA"/>
    <w:rsid w:val="0088103A"/>
    <w:rsid w:val="00881C25"/>
    <w:rsid w:val="0088285C"/>
    <w:rsid w:val="00883573"/>
    <w:rsid w:val="00884195"/>
    <w:rsid w:val="0088419F"/>
    <w:rsid w:val="00884212"/>
    <w:rsid w:val="00887584"/>
    <w:rsid w:val="0089150C"/>
    <w:rsid w:val="008921A7"/>
    <w:rsid w:val="0089259D"/>
    <w:rsid w:val="00892BC0"/>
    <w:rsid w:val="00894E2D"/>
    <w:rsid w:val="00896B23"/>
    <w:rsid w:val="0089737F"/>
    <w:rsid w:val="00897A97"/>
    <w:rsid w:val="00897EA9"/>
    <w:rsid w:val="008A0242"/>
    <w:rsid w:val="008A04D9"/>
    <w:rsid w:val="008A0CB4"/>
    <w:rsid w:val="008A0F0D"/>
    <w:rsid w:val="008A12FC"/>
    <w:rsid w:val="008A15D0"/>
    <w:rsid w:val="008A1BC0"/>
    <w:rsid w:val="008A2304"/>
    <w:rsid w:val="008A2974"/>
    <w:rsid w:val="008A2C93"/>
    <w:rsid w:val="008A3315"/>
    <w:rsid w:val="008A3751"/>
    <w:rsid w:val="008A5547"/>
    <w:rsid w:val="008A5911"/>
    <w:rsid w:val="008A60C6"/>
    <w:rsid w:val="008A60DC"/>
    <w:rsid w:val="008A6153"/>
    <w:rsid w:val="008A6E54"/>
    <w:rsid w:val="008A732D"/>
    <w:rsid w:val="008B15A1"/>
    <w:rsid w:val="008B1F14"/>
    <w:rsid w:val="008B24C2"/>
    <w:rsid w:val="008B4505"/>
    <w:rsid w:val="008B49C7"/>
    <w:rsid w:val="008B4C4A"/>
    <w:rsid w:val="008B4D40"/>
    <w:rsid w:val="008B5E1A"/>
    <w:rsid w:val="008B697F"/>
    <w:rsid w:val="008B6E96"/>
    <w:rsid w:val="008C0007"/>
    <w:rsid w:val="008C00DD"/>
    <w:rsid w:val="008C03B2"/>
    <w:rsid w:val="008C049C"/>
    <w:rsid w:val="008C0844"/>
    <w:rsid w:val="008C0BE8"/>
    <w:rsid w:val="008C17BA"/>
    <w:rsid w:val="008C1D6F"/>
    <w:rsid w:val="008C2099"/>
    <w:rsid w:val="008C209B"/>
    <w:rsid w:val="008C24EB"/>
    <w:rsid w:val="008C3C2B"/>
    <w:rsid w:val="008C57AD"/>
    <w:rsid w:val="008C7680"/>
    <w:rsid w:val="008D096E"/>
    <w:rsid w:val="008D0DC7"/>
    <w:rsid w:val="008D2393"/>
    <w:rsid w:val="008D3A07"/>
    <w:rsid w:val="008D3C8E"/>
    <w:rsid w:val="008D48B3"/>
    <w:rsid w:val="008D5276"/>
    <w:rsid w:val="008D74AC"/>
    <w:rsid w:val="008E023F"/>
    <w:rsid w:val="008E05CC"/>
    <w:rsid w:val="008E11FF"/>
    <w:rsid w:val="008E22E6"/>
    <w:rsid w:val="008E24D6"/>
    <w:rsid w:val="008E3663"/>
    <w:rsid w:val="008E5035"/>
    <w:rsid w:val="008E541D"/>
    <w:rsid w:val="008E6066"/>
    <w:rsid w:val="008E72AC"/>
    <w:rsid w:val="008E7462"/>
    <w:rsid w:val="008E74A2"/>
    <w:rsid w:val="008E751A"/>
    <w:rsid w:val="008E76ED"/>
    <w:rsid w:val="008F093C"/>
    <w:rsid w:val="008F0FE0"/>
    <w:rsid w:val="008F18D6"/>
    <w:rsid w:val="008F197A"/>
    <w:rsid w:val="008F210D"/>
    <w:rsid w:val="008F227C"/>
    <w:rsid w:val="008F471A"/>
    <w:rsid w:val="008F4902"/>
    <w:rsid w:val="008F58B0"/>
    <w:rsid w:val="008F5C59"/>
    <w:rsid w:val="008F5CA7"/>
    <w:rsid w:val="008F5DF5"/>
    <w:rsid w:val="008F6C2F"/>
    <w:rsid w:val="008F79AB"/>
    <w:rsid w:val="0090054F"/>
    <w:rsid w:val="0090061E"/>
    <w:rsid w:val="00902271"/>
    <w:rsid w:val="00903143"/>
    <w:rsid w:val="0090368E"/>
    <w:rsid w:val="00903B4C"/>
    <w:rsid w:val="009045B5"/>
    <w:rsid w:val="0090553A"/>
    <w:rsid w:val="00910A03"/>
    <w:rsid w:val="00910B2A"/>
    <w:rsid w:val="00910C6E"/>
    <w:rsid w:val="00911E0D"/>
    <w:rsid w:val="009133CA"/>
    <w:rsid w:val="00913C28"/>
    <w:rsid w:val="00914459"/>
    <w:rsid w:val="0091468A"/>
    <w:rsid w:val="00914716"/>
    <w:rsid w:val="00914D6C"/>
    <w:rsid w:val="00915887"/>
    <w:rsid w:val="009158A9"/>
    <w:rsid w:val="00915AF7"/>
    <w:rsid w:val="00915B3F"/>
    <w:rsid w:val="0091645D"/>
    <w:rsid w:val="00917976"/>
    <w:rsid w:val="00917EBD"/>
    <w:rsid w:val="00920406"/>
    <w:rsid w:val="00920A05"/>
    <w:rsid w:val="00920DE3"/>
    <w:rsid w:val="0092111D"/>
    <w:rsid w:val="00922944"/>
    <w:rsid w:val="0092379C"/>
    <w:rsid w:val="00923931"/>
    <w:rsid w:val="00923D1B"/>
    <w:rsid w:val="00925B13"/>
    <w:rsid w:val="0092658E"/>
    <w:rsid w:val="00927868"/>
    <w:rsid w:val="00927D0A"/>
    <w:rsid w:val="00930A78"/>
    <w:rsid w:val="00931FE5"/>
    <w:rsid w:val="00932D40"/>
    <w:rsid w:val="00933001"/>
    <w:rsid w:val="009359D5"/>
    <w:rsid w:val="00935BD7"/>
    <w:rsid w:val="00936D5A"/>
    <w:rsid w:val="00937A32"/>
    <w:rsid w:val="00937B03"/>
    <w:rsid w:val="00937EF6"/>
    <w:rsid w:val="00937FF6"/>
    <w:rsid w:val="00940A34"/>
    <w:rsid w:val="00941914"/>
    <w:rsid w:val="00942203"/>
    <w:rsid w:val="00942F80"/>
    <w:rsid w:val="00943CF7"/>
    <w:rsid w:val="00943E93"/>
    <w:rsid w:val="0094401F"/>
    <w:rsid w:val="00944023"/>
    <w:rsid w:val="0094610B"/>
    <w:rsid w:val="009505D8"/>
    <w:rsid w:val="00951D4F"/>
    <w:rsid w:val="00953892"/>
    <w:rsid w:val="00954F1D"/>
    <w:rsid w:val="00954F52"/>
    <w:rsid w:val="0095515C"/>
    <w:rsid w:val="00955403"/>
    <w:rsid w:val="00955F89"/>
    <w:rsid w:val="009567AD"/>
    <w:rsid w:val="009574DD"/>
    <w:rsid w:val="009579FA"/>
    <w:rsid w:val="00957F6D"/>
    <w:rsid w:val="00960318"/>
    <w:rsid w:val="00960CF1"/>
    <w:rsid w:val="009613DA"/>
    <w:rsid w:val="009615E2"/>
    <w:rsid w:val="00961F36"/>
    <w:rsid w:val="00964139"/>
    <w:rsid w:val="00966664"/>
    <w:rsid w:val="009668CC"/>
    <w:rsid w:val="0096692E"/>
    <w:rsid w:val="00966C9E"/>
    <w:rsid w:val="00967A72"/>
    <w:rsid w:val="009704A1"/>
    <w:rsid w:val="00971940"/>
    <w:rsid w:val="009724E4"/>
    <w:rsid w:val="009726D0"/>
    <w:rsid w:val="00973E17"/>
    <w:rsid w:val="00974DAA"/>
    <w:rsid w:val="009753D2"/>
    <w:rsid w:val="00975CDF"/>
    <w:rsid w:val="00976FE8"/>
    <w:rsid w:val="00977059"/>
    <w:rsid w:val="009803F1"/>
    <w:rsid w:val="009814A9"/>
    <w:rsid w:val="00982935"/>
    <w:rsid w:val="00984C3C"/>
    <w:rsid w:val="009855AC"/>
    <w:rsid w:val="00985C35"/>
    <w:rsid w:val="009864A2"/>
    <w:rsid w:val="009871BF"/>
    <w:rsid w:val="0099086F"/>
    <w:rsid w:val="00990BBD"/>
    <w:rsid w:val="009910C5"/>
    <w:rsid w:val="00992107"/>
    <w:rsid w:val="00993B41"/>
    <w:rsid w:val="00993FF1"/>
    <w:rsid w:val="00994BA3"/>
    <w:rsid w:val="00994BEC"/>
    <w:rsid w:val="009951F0"/>
    <w:rsid w:val="00995497"/>
    <w:rsid w:val="00995DF0"/>
    <w:rsid w:val="00996156"/>
    <w:rsid w:val="00996470"/>
    <w:rsid w:val="009965D1"/>
    <w:rsid w:val="00996BF9"/>
    <w:rsid w:val="009974B7"/>
    <w:rsid w:val="0099762E"/>
    <w:rsid w:val="00997FF0"/>
    <w:rsid w:val="009A00BE"/>
    <w:rsid w:val="009A28A2"/>
    <w:rsid w:val="009A2AE7"/>
    <w:rsid w:val="009A49E5"/>
    <w:rsid w:val="009A56BF"/>
    <w:rsid w:val="009A5B53"/>
    <w:rsid w:val="009A5EAD"/>
    <w:rsid w:val="009A5FFB"/>
    <w:rsid w:val="009A613F"/>
    <w:rsid w:val="009A619D"/>
    <w:rsid w:val="009A65CA"/>
    <w:rsid w:val="009A669D"/>
    <w:rsid w:val="009A7076"/>
    <w:rsid w:val="009A7C2E"/>
    <w:rsid w:val="009B1AA9"/>
    <w:rsid w:val="009B1EE2"/>
    <w:rsid w:val="009B26AA"/>
    <w:rsid w:val="009B68D4"/>
    <w:rsid w:val="009C0264"/>
    <w:rsid w:val="009C0599"/>
    <w:rsid w:val="009C0DAB"/>
    <w:rsid w:val="009C0FEF"/>
    <w:rsid w:val="009C1DB1"/>
    <w:rsid w:val="009C388B"/>
    <w:rsid w:val="009C4EF1"/>
    <w:rsid w:val="009C4EFF"/>
    <w:rsid w:val="009C536A"/>
    <w:rsid w:val="009C5D34"/>
    <w:rsid w:val="009C74AD"/>
    <w:rsid w:val="009C7856"/>
    <w:rsid w:val="009D056E"/>
    <w:rsid w:val="009D07DE"/>
    <w:rsid w:val="009D1790"/>
    <w:rsid w:val="009D2CE1"/>
    <w:rsid w:val="009D3B12"/>
    <w:rsid w:val="009D3C77"/>
    <w:rsid w:val="009D3D8E"/>
    <w:rsid w:val="009D4866"/>
    <w:rsid w:val="009D59AD"/>
    <w:rsid w:val="009D6D79"/>
    <w:rsid w:val="009D75A1"/>
    <w:rsid w:val="009E349D"/>
    <w:rsid w:val="009E3507"/>
    <w:rsid w:val="009E35CA"/>
    <w:rsid w:val="009E4513"/>
    <w:rsid w:val="009E4FD8"/>
    <w:rsid w:val="009E5F62"/>
    <w:rsid w:val="009E64AD"/>
    <w:rsid w:val="009E6738"/>
    <w:rsid w:val="009E6B89"/>
    <w:rsid w:val="009E791E"/>
    <w:rsid w:val="009E7A4B"/>
    <w:rsid w:val="009F1202"/>
    <w:rsid w:val="009F15AF"/>
    <w:rsid w:val="009F188F"/>
    <w:rsid w:val="009F1E74"/>
    <w:rsid w:val="009F216D"/>
    <w:rsid w:val="009F2752"/>
    <w:rsid w:val="009F28A1"/>
    <w:rsid w:val="009F2BAE"/>
    <w:rsid w:val="009F34C4"/>
    <w:rsid w:val="009F4E7A"/>
    <w:rsid w:val="009F4FFB"/>
    <w:rsid w:val="009F60C5"/>
    <w:rsid w:val="009F6A27"/>
    <w:rsid w:val="00A01677"/>
    <w:rsid w:val="00A01EBB"/>
    <w:rsid w:val="00A02785"/>
    <w:rsid w:val="00A02C76"/>
    <w:rsid w:val="00A035C0"/>
    <w:rsid w:val="00A03D91"/>
    <w:rsid w:val="00A03E38"/>
    <w:rsid w:val="00A04453"/>
    <w:rsid w:val="00A05F92"/>
    <w:rsid w:val="00A0680A"/>
    <w:rsid w:val="00A06A34"/>
    <w:rsid w:val="00A06E2A"/>
    <w:rsid w:val="00A072EA"/>
    <w:rsid w:val="00A07360"/>
    <w:rsid w:val="00A078C1"/>
    <w:rsid w:val="00A07ABD"/>
    <w:rsid w:val="00A107FD"/>
    <w:rsid w:val="00A111F7"/>
    <w:rsid w:val="00A11287"/>
    <w:rsid w:val="00A1130F"/>
    <w:rsid w:val="00A11F99"/>
    <w:rsid w:val="00A1204B"/>
    <w:rsid w:val="00A127F6"/>
    <w:rsid w:val="00A13343"/>
    <w:rsid w:val="00A13A89"/>
    <w:rsid w:val="00A13C6B"/>
    <w:rsid w:val="00A14670"/>
    <w:rsid w:val="00A14C0E"/>
    <w:rsid w:val="00A163C3"/>
    <w:rsid w:val="00A17283"/>
    <w:rsid w:val="00A17933"/>
    <w:rsid w:val="00A20757"/>
    <w:rsid w:val="00A2219F"/>
    <w:rsid w:val="00A22449"/>
    <w:rsid w:val="00A2272B"/>
    <w:rsid w:val="00A22AF9"/>
    <w:rsid w:val="00A2321B"/>
    <w:rsid w:val="00A24CC5"/>
    <w:rsid w:val="00A2575B"/>
    <w:rsid w:val="00A25E4F"/>
    <w:rsid w:val="00A27293"/>
    <w:rsid w:val="00A2782C"/>
    <w:rsid w:val="00A3004A"/>
    <w:rsid w:val="00A322D3"/>
    <w:rsid w:val="00A328CE"/>
    <w:rsid w:val="00A36070"/>
    <w:rsid w:val="00A36F6D"/>
    <w:rsid w:val="00A3775E"/>
    <w:rsid w:val="00A37E49"/>
    <w:rsid w:val="00A407FF"/>
    <w:rsid w:val="00A4100C"/>
    <w:rsid w:val="00A41EAF"/>
    <w:rsid w:val="00A4480D"/>
    <w:rsid w:val="00A4499B"/>
    <w:rsid w:val="00A45708"/>
    <w:rsid w:val="00A45C80"/>
    <w:rsid w:val="00A4612A"/>
    <w:rsid w:val="00A47770"/>
    <w:rsid w:val="00A479FD"/>
    <w:rsid w:val="00A50187"/>
    <w:rsid w:val="00A506FB"/>
    <w:rsid w:val="00A50DF0"/>
    <w:rsid w:val="00A5192A"/>
    <w:rsid w:val="00A51A0F"/>
    <w:rsid w:val="00A52946"/>
    <w:rsid w:val="00A52C31"/>
    <w:rsid w:val="00A54279"/>
    <w:rsid w:val="00A54A76"/>
    <w:rsid w:val="00A55B8F"/>
    <w:rsid w:val="00A56246"/>
    <w:rsid w:val="00A564A6"/>
    <w:rsid w:val="00A5769A"/>
    <w:rsid w:val="00A577AE"/>
    <w:rsid w:val="00A57FB0"/>
    <w:rsid w:val="00A60132"/>
    <w:rsid w:val="00A6021B"/>
    <w:rsid w:val="00A60690"/>
    <w:rsid w:val="00A608B7"/>
    <w:rsid w:val="00A60D8D"/>
    <w:rsid w:val="00A628D8"/>
    <w:rsid w:val="00A63FDF"/>
    <w:rsid w:val="00A64569"/>
    <w:rsid w:val="00A6526D"/>
    <w:rsid w:val="00A65790"/>
    <w:rsid w:val="00A65FE0"/>
    <w:rsid w:val="00A66793"/>
    <w:rsid w:val="00A67077"/>
    <w:rsid w:val="00A702A0"/>
    <w:rsid w:val="00A70603"/>
    <w:rsid w:val="00A72B9E"/>
    <w:rsid w:val="00A73A74"/>
    <w:rsid w:val="00A7533C"/>
    <w:rsid w:val="00A75B4B"/>
    <w:rsid w:val="00A77C38"/>
    <w:rsid w:val="00A80015"/>
    <w:rsid w:val="00A80028"/>
    <w:rsid w:val="00A80DB4"/>
    <w:rsid w:val="00A81FCD"/>
    <w:rsid w:val="00A82754"/>
    <w:rsid w:val="00A82943"/>
    <w:rsid w:val="00A82BD8"/>
    <w:rsid w:val="00A82E14"/>
    <w:rsid w:val="00A83737"/>
    <w:rsid w:val="00A85292"/>
    <w:rsid w:val="00A85349"/>
    <w:rsid w:val="00A859CB"/>
    <w:rsid w:val="00A92307"/>
    <w:rsid w:val="00A93338"/>
    <w:rsid w:val="00A94F47"/>
    <w:rsid w:val="00A95E8E"/>
    <w:rsid w:val="00A96118"/>
    <w:rsid w:val="00A962B9"/>
    <w:rsid w:val="00A9631B"/>
    <w:rsid w:val="00AA1E31"/>
    <w:rsid w:val="00AA335D"/>
    <w:rsid w:val="00AA3ACA"/>
    <w:rsid w:val="00AA3D7F"/>
    <w:rsid w:val="00AA4035"/>
    <w:rsid w:val="00AA41AA"/>
    <w:rsid w:val="00AA51B3"/>
    <w:rsid w:val="00AA5A72"/>
    <w:rsid w:val="00AA6212"/>
    <w:rsid w:val="00AA702E"/>
    <w:rsid w:val="00AA7657"/>
    <w:rsid w:val="00AB0754"/>
    <w:rsid w:val="00AB0A36"/>
    <w:rsid w:val="00AB1351"/>
    <w:rsid w:val="00AB15A1"/>
    <w:rsid w:val="00AB16CE"/>
    <w:rsid w:val="00AB3DA9"/>
    <w:rsid w:val="00AB54A5"/>
    <w:rsid w:val="00AB5568"/>
    <w:rsid w:val="00AB6C45"/>
    <w:rsid w:val="00AB6C57"/>
    <w:rsid w:val="00AB6CDD"/>
    <w:rsid w:val="00AB76B3"/>
    <w:rsid w:val="00AC1F0B"/>
    <w:rsid w:val="00AC4410"/>
    <w:rsid w:val="00AC4497"/>
    <w:rsid w:val="00AC544C"/>
    <w:rsid w:val="00AC5ACB"/>
    <w:rsid w:val="00AC5BB8"/>
    <w:rsid w:val="00AD049A"/>
    <w:rsid w:val="00AD04E3"/>
    <w:rsid w:val="00AD12E9"/>
    <w:rsid w:val="00AD157B"/>
    <w:rsid w:val="00AD2E91"/>
    <w:rsid w:val="00AD3C7B"/>
    <w:rsid w:val="00AD596F"/>
    <w:rsid w:val="00AD6238"/>
    <w:rsid w:val="00AD7C1A"/>
    <w:rsid w:val="00AE00FD"/>
    <w:rsid w:val="00AE0930"/>
    <w:rsid w:val="00AE0B63"/>
    <w:rsid w:val="00AE0EDF"/>
    <w:rsid w:val="00AE17B3"/>
    <w:rsid w:val="00AE1B5C"/>
    <w:rsid w:val="00AE2010"/>
    <w:rsid w:val="00AE3407"/>
    <w:rsid w:val="00AE4123"/>
    <w:rsid w:val="00AE495F"/>
    <w:rsid w:val="00AE5DF0"/>
    <w:rsid w:val="00AE6D52"/>
    <w:rsid w:val="00AF18CB"/>
    <w:rsid w:val="00AF2957"/>
    <w:rsid w:val="00AF35C8"/>
    <w:rsid w:val="00AF3840"/>
    <w:rsid w:val="00AF43D2"/>
    <w:rsid w:val="00AF5038"/>
    <w:rsid w:val="00AF62DA"/>
    <w:rsid w:val="00B01486"/>
    <w:rsid w:val="00B01B9A"/>
    <w:rsid w:val="00B0215A"/>
    <w:rsid w:val="00B0221F"/>
    <w:rsid w:val="00B02434"/>
    <w:rsid w:val="00B02C34"/>
    <w:rsid w:val="00B032EF"/>
    <w:rsid w:val="00B0331A"/>
    <w:rsid w:val="00B038C5"/>
    <w:rsid w:val="00B04518"/>
    <w:rsid w:val="00B046E2"/>
    <w:rsid w:val="00B048B5"/>
    <w:rsid w:val="00B05850"/>
    <w:rsid w:val="00B05F2A"/>
    <w:rsid w:val="00B06A79"/>
    <w:rsid w:val="00B075A2"/>
    <w:rsid w:val="00B07D88"/>
    <w:rsid w:val="00B11A16"/>
    <w:rsid w:val="00B1237C"/>
    <w:rsid w:val="00B14818"/>
    <w:rsid w:val="00B14E44"/>
    <w:rsid w:val="00B154EA"/>
    <w:rsid w:val="00B15940"/>
    <w:rsid w:val="00B17381"/>
    <w:rsid w:val="00B174B7"/>
    <w:rsid w:val="00B2077F"/>
    <w:rsid w:val="00B221C8"/>
    <w:rsid w:val="00B22496"/>
    <w:rsid w:val="00B2286E"/>
    <w:rsid w:val="00B2454D"/>
    <w:rsid w:val="00B24B95"/>
    <w:rsid w:val="00B252F5"/>
    <w:rsid w:val="00B26627"/>
    <w:rsid w:val="00B26A01"/>
    <w:rsid w:val="00B2723B"/>
    <w:rsid w:val="00B2752B"/>
    <w:rsid w:val="00B27A08"/>
    <w:rsid w:val="00B3005A"/>
    <w:rsid w:val="00B30E28"/>
    <w:rsid w:val="00B30EF9"/>
    <w:rsid w:val="00B3219D"/>
    <w:rsid w:val="00B3312D"/>
    <w:rsid w:val="00B3314C"/>
    <w:rsid w:val="00B336D6"/>
    <w:rsid w:val="00B33ECC"/>
    <w:rsid w:val="00B3457E"/>
    <w:rsid w:val="00B35EE1"/>
    <w:rsid w:val="00B3600B"/>
    <w:rsid w:val="00B367CC"/>
    <w:rsid w:val="00B40DEB"/>
    <w:rsid w:val="00B42021"/>
    <w:rsid w:val="00B425D0"/>
    <w:rsid w:val="00B434F7"/>
    <w:rsid w:val="00B43E69"/>
    <w:rsid w:val="00B45249"/>
    <w:rsid w:val="00B4541F"/>
    <w:rsid w:val="00B45C82"/>
    <w:rsid w:val="00B45F34"/>
    <w:rsid w:val="00B46771"/>
    <w:rsid w:val="00B46BCE"/>
    <w:rsid w:val="00B4763A"/>
    <w:rsid w:val="00B50811"/>
    <w:rsid w:val="00B50AD6"/>
    <w:rsid w:val="00B524EA"/>
    <w:rsid w:val="00B53708"/>
    <w:rsid w:val="00B53E33"/>
    <w:rsid w:val="00B54668"/>
    <w:rsid w:val="00B55EE3"/>
    <w:rsid w:val="00B564E5"/>
    <w:rsid w:val="00B56EDA"/>
    <w:rsid w:val="00B601D7"/>
    <w:rsid w:val="00B602CC"/>
    <w:rsid w:val="00B60AA6"/>
    <w:rsid w:val="00B60F9E"/>
    <w:rsid w:val="00B60FA1"/>
    <w:rsid w:val="00B620D2"/>
    <w:rsid w:val="00B63771"/>
    <w:rsid w:val="00B63AC7"/>
    <w:rsid w:val="00B64FF3"/>
    <w:rsid w:val="00B66979"/>
    <w:rsid w:val="00B66BA6"/>
    <w:rsid w:val="00B66E96"/>
    <w:rsid w:val="00B67BFD"/>
    <w:rsid w:val="00B70500"/>
    <w:rsid w:val="00B70B9A"/>
    <w:rsid w:val="00B72108"/>
    <w:rsid w:val="00B75433"/>
    <w:rsid w:val="00B760C4"/>
    <w:rsid w:val="00B76507"/>
    <w:rsid w:val="00B76707"/>
    <w:rsid w:val="00B76C37"/>
    <w:rsid w:val="00B773D8"/>
    <w:rsid w:val="00B816F3"/>
    <w:rsid w:val="00B81D05"/>
    <w:rsid w:val="00B82D45"/>
    <w:rsid w:val="00B849B0"/>
    <w:rsid w:val="00B84B39"/>
    <w:rsid w:val="00B84C20"/>
    <w:rsid w:val="00B86124"/>
    <w:rsid w:val="00B86707"/>
    <w:rsid w:val="00B86F77"/>
    <w:rsid w:val="00B9157E"/>
    <w:rsid w:val="00B91CFD"/>
    <w:rsid w:val="00B91E9C"/>
    <w:rsid w:val="00B91FB2"/>
    <w:rsid w:val="00B948FE"/>
    <w:rsid w:val="00B957F5"/>
    <w:rsid w:val="00B966C2"/>
    <w:rsid w:val="00B97DEC"/>
    <w:rsid w:val="00B97FB3"/>
    <w:rsid w:val="00BA079E"/>
    <w:rsid w:val="00BA09D2"/>
    <w:rsid w:val="00BA0E56"/>
    <w:rsid w:val="00BA1A17"/>
    <w:rsid w:val="00BA2021"/>
    <w:rsid w:val="00BA2066"/>
    <w:rsid w:val="00BA20C2"/>
    <w:rsid w:val="00BA480B"/>
    <w:rsid w:val="00BA4FD7"/>
    <w:rsid w:val="00BA5841"/>
    <w:rsid w:val="00BA66F5"/>
    <w:rsid w:val="00BA700B"/>
    <w:rsid w:val="00BA72E2"/>
    <w:rsid w:val="00BA74D6"/>
    <w:rsid w:val="00BB0053"/>
    <w:rsid w:val="00BB1408"/>
    <w:rsid w:val="00BB22C1"/>
    <w:rsid w:val="00BB2771"/>
    <w:rsid w:val="00BB4020"/>
    <w:rsid w:val="00BB4612"/>
    <w:rsid w:val="00BB487B"/>
    <w:rsid w:val="00BB5B7A"/>
    <w:rsid w:val="00BB6431"/>
    <w:rsid w:val="00BB6BA3"/>
    <w:rsid w:val="00BB73A1"/>
    <w:rsid w:val="00BC0173"/>
    <w:rsid w:val="00BC3FA7"/>
    <w:rsid w:val="00BC4639"/>
    <w:rsid w:val="00BC4691"/>
    <w:rsid w:val="00BC55ED"/>
    <w:rsid w:val="00BC6272"/>
    <w:rsid w:val="00BC7128"/>
    <w:rsid w:val="00BD134A"/>
    <w:rsid w:val="00BD1BFF"/>
    <w:rsid w:val="00BD32AE"/>
    <w:rsid w:val="00BD380D"/>
    <w:rsid w:val="00BD40E5"/>
    <w:rsid w:val="00BD519E"/>
    <w:rsid w:val="00BD5792"/>
    <w:rsid w:val="00BD5ABE"/>
    <w:rsid w:val="00BD6D72"/>
    <w:rsid w:val="00BD6E5B"/>
    <w:rsid w:val="00BD7348"/>
    <w:rsid w:val="00BD7998"/>
    <w:rsid w:val="00BD7D07"/>
    <w:rsid w:val="00BD7F5E"/>
    <w:rsid w:val="00BE0BA1"/>
    <w:rsid w:val="00BE0CCB"/>
    <w:rsid w:val="00BE171F"/>
    <w:rsid w:val="00BE19F3"/>
    <w:rsid w:val="00BE2C69"/>
    <w:rsid w:val="00BE314F"/>
    <w:rsid w:val="00BE3290"/>
    <w:rsid w:val="00BE65D8"/>
    <w:rsid w:val="00BE6DF0"/>
    <w:rsid w:val="00BE7417"/>
    <w:rsid w:val="00BE7BAE"/>
    <w:rsid w:val="00BF0C45"/>
    <w:rsid w:val="00BF10D2"/>
    <w:rsid w:val="00BF15F5"/>
    <w:rsid w:val="00BF18DF"/>
    <w:rsid w:val="00BF1B39"/>
    <w:rsid w:val="00BF1E31"/>
    <w:rsid w:val="00BF3F53"/>
    <w:rsid w:val="00BF4AA5"/>
    <w:rsid w:val="00BF4C2B"/>
    <w:rsid w:val="00BF5310"/>
    <w:rsid w:val="00BF5C37"/>
    <w:rsid w:val="00BF5D07"/>
    <w:rsid w:val="00BF6E9C"/>
    <w:rsid w:val="00BF7590"/>
    <w:rsid w:val="00BF7CEF"/>
    <w:rsid w:val="00C00602"/>
    <w:rsid w:val="00C00655"/>
    <w:rsid w:val="00C012A5"/>
    <w:rsid w:val="00C03123"/>
    <w:rsid w:val="00C036F1"/>
    <w:rsid w:val="00C046EF"/>
    <w:rsid w:val="00C05D24"/>
    <w:rsid w:val="00C06403"/>
    <w:rsid w:val="00C07277"/>
    <w:rsid w:val="00C0738D"/>
    <w:rsid w:val="00C074DA"/>
    <w:rsid w:val="00C07F19"/>
    <w:rsid w:val="00C103E1"/>
    <w:rsid w:val="00C1090C"/>
    <w:rsid w:val="00C10A96"/>
    <w:rsid w:val="00C1103A"/>
    <w:rsid w:val="00C1173B"/>
    <w:rsid w:val="00C11AD9"/>
    <w:rsid w:val="00C128D8"/>
    <w:rsid w:val="00C14352"/>
    <w:rsid w:val="00C14E9D"/>
    <w:rsid w:val="00C158C1"/>
    <w:rsid w:val="00C1600B"/>
    <w:rsid w:val="00C1654E"/>
    <w:rsid w:val="00C16651"/>
    <w:rsid w:val="00C2033F"/>
    <w:rsid w:val="00C211EA"/>
    <w:rsid w:val="00C216DE"/>
    <w:rsid w:val="00C21978"/>
    <w:rsid w:val="00C21A2D"/>
    <w:rsid w:val="00C21B30"/>
    <w:rsid w:val="00C21C47"/>
    <w:rsid w:val="00C23B44"/>
    <w:rsid w:val="00C2718A"/>
    <w:rsid w:val="00C27BB9"/>
    <w:rsid w:val="00C30035"/>
    <w:rsid w:val="00C31C45"/>
    <w:rsid w:val="00C31F85"/>
    <w:rsid w:val="00C32032"/>
    <w:rsid w:val="00C326CF"/>
    <w:rsid w:val="00C32804"/>
    <w:rsid w:val="00C32EBB"/>
    <w:rsid w:val="00C3356F"/>
    <w:rsid w:val="00C33C7A"/>
    <w:rsid w:val="00C35471"/>
    <w:rsid w:val="00C361C5"/>
    <w:rsid w:val="00C37C14"/>
    <w:rsid w:val="00C404F5"/>
    <w:rsid w:val="00C40571"/>
    <w:rsid w:val="00C4154D"/>
    <w:rsid w:val="00C42EB0"/>
    <w:rsid w:val="00C43083"/>
    <w:rsid w:val="00C437BF"/>
    <w:rsid w:val="00C45413"/>
    <w:rsid w:val="00C45953"/>
    <w:rsid w:val="00C45DCE"/>
    <w:rsid w:val="00C468DC"/>
    <w:rsid w:val="00C46A45"/>
    <w:rsid w:val="00C508D4"/>
    <w:rsid w:val="00C50C35"/>
    <w:rsid w:val="00C527BC"/>
    <w:rsid w:val="00C5297A"/>
    <w:rsid w:val="00C5313C"/>
    <w:rsid w:val="00C53AF2"/>
    <w:rsid w:val="00C53D81"/>
    <w:rsid w:val="00C5556B"/>
    <w:rsid w:val="00C55A55"/>
    <w:rsid w:val="00C55D10"/>
    <w:rsid w:val="00C60FC1"/>
    <w:rsid w:val="00C61668"/>
    <w:rsid w:val="00C61841"/>
    <w:rsid w:val="00C624D5"/>
    <w:rsid w:val="00C627E8"/>
    <w:rsid w:val="00C63E8C"/>
    <w:rsid w:val="00C6478F"/>
    <w:rsid w:val="00C64C9C"/>
    <w:rsid w:val="00C65227"/>
    <w:rsid w:val="00C656C8"/>
    <w:rsid w:val="00C65D43"/>
    <w:rsid w:val="00C66311"/>
    <w:rsid w:val="00C6644D"/>
    <w:rsid w:val="00C674BD"/>
    <w:rsid w:val="00C70C41"/>
    <w:rsid w:val="00C721AA"/>
    <w:rsid w:val="00C7355F"/>
    <w:rsid w:val="00C74DC2"/>
    <w:rsid w:val="00C75497"/>
    <w:rsid w:val="00C75AF2"/>
    <w:rsid w:val="00C76242"/>
    <w:rsid w:val="00C80AEF"/>
    <w:rsid w:val="00C80F71"/>
    <w:rsid w:val="00C8120F"/>
    <w:rsid w:val="00C82285"/>
    <w:rsid w:val="00C822F6"/>
    <w:rsid w:val="00C8283D"/>
    <w:rsid w:val="00C8436C"/>
    <w:rsid w:val="00C84542"/>
    <w:rsid w:val="00C848C4"/>
    <w:rsid w:val="00C84BCC"/>
    <w:rsid w:val="00C855A3"/>
    <w:rsid w:val="00C870DD"/>
    <w:rsid w:val="00C87611"/>
    <w:rsid w:val="00C913EF"/>
    <w:rsid w:val="00C9224F"/>
    <w:rsid w:val="00C92FA5"/>
    <w:rsid w:val="00C93295"/>
    <w:rsid w:val="00C94600"/>
    <w:rsid w:val="00C94B46"/>
    <w:rsid w:val="00C95ACE"/>
    <w:rsid w:val="00C95F89"/>
    <w:rsid w:val="00C960C2"/>
    <w:rsid w:val="00C9618F"/>
    <w:rsid w:val="00C966D2"/>
    <w:rsid w:val="00C97951"/>
    <w:rsid w:val="00CA00CB"/>
    <w:rsid w:val="00CA0779"/>
    <w:rsid w:val="00CA0E86"/>
    <w:rsid w:val="00CA284E"/>
    <w:rsid w:val="00CA45A5"/>
    <w:rsid w:val="00CA45F3"/>
    <w:rsid w:val="00CA525E"/>
    <w:rsid w:val="00CA67AD"/>
    <w:rsid w:val="00CA6863"/>
    <w:rsid w:val="00CA796F"/>
    <w:rsid w:val="00CB34D6"/>
    <w:rsid w:val="00CB5C73"/>
    <w:rsid w:val="00CB5D12"/>
    <w:rsid w:val="00CB66AB"/>
    <w:rsid w:val="00CB6796"/>
    <w:rsid w:val="00CB7B59"/>
    <w:rsid w:val="00CC05BD"/>
    <w:rsid w:val="00CC0CE6"/>
    <w:rsid w:val="00CC0DB9"/>
    <w:rsid w:val="00CC1AA3"/>
    <w:rsid w:val="00CC2B2E"/>
    <w:rsid w:val="00CC32D8"/>
    <w:rsid w:val="00CC40F2"/>
    <w:rsid w:val="00CC4AF9"/>
    <w:rsid w:val="00CC569B"/>
    <w:rsid w:val="00CC5F43"/>
    <w:rsid w:val="00CC7AAF"/>
    <w:rsid w:val="00CD0079"/>
    <w:rsid w:val="00CD03BD"/>
    <w:rsid w:val="00CD0FA7"/>
    <w:rsid w:val="00CD1499"/>
    <w:rsid w:val="00CD2FB7"/>
    <w:rsid w:val="00CD3D5F"/>
    <w:rsid w:val="00CD4819"/>
    <w:rsid w:val="00CD493D"/>
    <w:rsid w:val="00CD4BFF"/>
    <w:rsid w:val="00CD4C83"/>
    <w:rsid w:val="00CD5832"/>
    <w:rsid w:val="00CD5ADB"/>
    <w:rsid w:val="00CD63AD"/>
    <w:rsid w:val="00CD74F7"/>
    <w:rsid w:val="00CD7A2D"/>
    <w:rsid w:val="00CE0132"/>
    <w:rsid w:val="00CE0C48"/>
    <w:rsid w:val="00CE1384"/>
    <w:rsid w:val="00CE3209"/>
    <w:rsid w:val="00CE4C61"/>
    <w:rsid w:val="00CE5510"/>
    <w:rsid w:val="00CE5607"/>
    <w:rsid w:val="00CE6134"/>
    <w:rsid w:val="00CE6A08"/>
    <w:rsid w:val="00CE7812"/>
    <w:rsid w:val="00CE7B88"/>
    <w:rsid w:val="00CF03D0"/>
    <w:rsid w:val="00CF069C"/>
    <w:rsid w:val="00CF1316"/>
    <w:rsid w:val="00CF21C3"/>
    <w:rsid w:val="00CF2CBB"/>
    <w:rsid w:val="00CF7589"/>
    <w:rsid w:val="00CF7D0C"/>
    <w:rsid w:val="00D004E6"/>
    <w:rsid w:val="00D006EC"/>
    <w:rsid w:val="00D02385"/>
    <w:rsid w:val="00D030D2"/>
    <w:rsid w:val="00D037DC"/>
    <w:rsid w:val="00D051FE"/>
    <w:rsid w:val="00D05DE9"/>
    <w:rsid w:val="00D135DD"/>
    <w:rsid w:val="00D14757"/>
    <w:rsid w:val="00D14BBF"/>
    <w:rsid w:val="00D14EA9"/>
    <w:rsid w:val="00D15088"/>
    <w:rsid w:val="00D151D9"/>
    <w:rsid w:val="00D153B8"/>
    <w:rsid w:val="00D158FD"/>
    <w:rsid w:val="00D1643C"/>
    <w:rsid w:val="00D16452"/>
    <w:rsid w:val="00D172A7"/>
    <w:rsid w:val="00D20BE6"/>
    <w:rsid w:val="00D21202"/>
    <w:rsid w:val="00D2126B"/>
    <w:rsid w:val="00D2132A"/>
    <w:rsid w:val="00D21A6C"/>
    <w:rsid w:val="00D2212D"/>
    <w:rsid w:val="00D222BE"/>
    <w:rsid w:val="00D2363E"/>
    <w:rsid w:val="00D24136"/>
    <w:rsid w:val="00D24BF6"/>
    <w:rsid w:val="00D25542"/>
    <w:rsid w:val="00D2586B"/>
    <w:rsid w:val="00D30D01"/>
    <w:rsid w:val="00D30D70"/>
    <w:rsid w:val="00D30FF8"/>
    <w:rsid w:val="00D313DF"/>
    <w:rsid w:val="00D316AF"/>
    <w:rsid w:val="00D321D2"/>
    <w:rsid w:val="00D327B4"/>
    <w:rsid w:val="00D346BA"/>
    <w:rsid w:val="00D35842"/>
    <w:rsid w:val="00D359CC"/>
    <w:rsid w:val="00D40BFE"/>
    <w:rsid w:val="00D40FEB"/>
    <w:rsid w:val="00D42299"/>
    <w:rsid w:val="00D42665"/>
    <w:rsid w:val="00D44408"/>
    <w:rsid w:val="00D453ED"/>
    <w:rsid w:val="00D4544D"/>
    <w:rsid w:val="00D4559C"/>
    <w:rsid w:val="00D4792B"/>
    <w:rsid w:val="00D50D31"/>
    <w:rsid w:val="00D50DE5"/>
    <w:rsid w:val="00D5118A"/>
    <w:rsid w:val="00D51544"/>
    <w:rsid w:val="00D53DF5"/>
    <w:rsid w:val="00D54C37"/>
    <w:rsid w:val="00D551B2"/>
    <w:rsid w:val="00D55362"/>
    <w:rsid w:val="00D55AD7"/>
    <w:rsid w:val="00D55BA0"/>
    <w:rsid w:val="00D569DB"/>
    <w:rsid w:val="00D57C51"/>
    <w:rsid w:val="00D602B3"/>
    <w:rsid w:val="00D61CDC"/>
    <w:rsid w:val="00D621E0"/>
    <w:rsid w:val="00D62834"/>
    <w:rsid w:val="00D62B31"/>
    <w:rsid w:val="00D6468A"/>
    <w:rsid w:val="00D64691"/>
    <w:rsid w:val="00D67183"/>
    <w:rsid w:val="00D70CFE"/>
    <w:rsid w:val="00D718EE"/>
    <w:rsid w:val="00D72332"/>
    <w:rsid w:val="00D72423"/>
    <w:rsid w:val="00D72869"/>
    <w:rsid w:val="00D72887"/>
    <w:rsid w:val="00D7321A"/>
    <w:rsid w:val="00D73748"/>
    <w:rsid w:val="00D74201"/>
    <w:rsid w:val="00D76EF8"/>
    <w:rsid w:val="00D7740A"/>
    <w:rsid w:val="00D80060"/>
    <w:rsid w:val="00D80C69"/>
    <w:rsid w:val="00D81FDC"/>
    <w:rsid w:val="00D82392"/>
    <w:rsid w:val="00D84988"/>
    <w:rsid w:val="00D85248"/>
    <w:rsid w:val="00D853EE"/>
    <w:rsid w:val="00D8562F"/>
    <w:rsid w:val="00D856D3"/>
    <w:rsid w:val="00D8583A"/>
    <w:rsid w:val="00D86F2F"/>
    <w:rsid w:val="00D87154"/>
    <w:rsid w:val="00D8738E"/>
    <w:rsid w:val="00D907A7"/>
    <w:rsid w:val="00D91343"/>
    <w:rsid w:val="00D9415A"/>
    <w:rsid w:val="00D949B2"/>
    <w:rsid w:val="00D94B94"/>
    <w:rsid w:val="00D95BDD"/>
    <w:rsid w:val="00D95F04"/>
    <w:rsid w:val="00D95F14"/>
    <w:rsid w:val="00DA0AC1"/>
    <w:rsid w:val="00DA0C8B"/>
    <w:rsid w:val="00DA0E8B"/>
    <w:rsid w:val="00DA130A"/>
    <w:rsid w:val="00DA2932"/>
    <w:rsid w:val="00DA42F6"/>
    <w:rsid w:val="00DA53C7"/>
    <w:rsid w:val="00DA53FE"/>
    <w:rsid w:val="00DA637F"/>
    <w:rsid w:val="00DA6688"/>
    <w:rsid w:val="00DA6826"/>
    <w:rsid w:val="00DA768F"/>
    <w:rsid w:val="00DA7ECB"/>
    <w:rsid w:val="00DB09A3"/>
    <w:rsid w:val="00DB105A"/>
    <w:rsid w:val="00DB1D4E"/>
    <w:rsid w:val="00DB2E43"/>
    <w:rsid w:val="00DB4CBB"/>
    <w:rsid w:val="00DB53B0"/>
    <w:rsid w:val="00DB5687"/>
    <w:rsid w:val="00DB6791"/>
    <w:rsid w:val="00DB7453"/>
    <w:rsid w:val="00DC168F"/>
    <w:rsid w:val="00DC18F5"/>
    <w:rsid w:val="00DC2782"/>
    <w:rsid w:val="00DC4255"/>
    <w:rsid w:val="00DC42E2"/>
    <w:rsid w:val="00DC4FE2"/>
    <w:rsid w:val="00DD009D"/>
    <w:rsid w:val="00DD0404"/>
    <w:rsid w:val="00DD09C7"/>
    <w:rsid w:val="00DD0C9E"/>
    <w:rsid w:val="00DD18D2"/>
    <w:rsid w:val="00DD219C"/>
    <w:rsid w:val="00DD2372"/>
    <w:rsid w:val="00DD254C"/>
    <w:rsid w:val="00DD2A37"/>
    <w:rsid w:val="00DD3189"/>
    <w:rsid w:val="00DD3EF7"/>
    <w:rsid w:val="00DD4389"/>
    <w:rsid w:val="00DD514A"/>
    <w:rsid w:val="00DD5895"/>
    <w:rsid w:val="00DD60B4"/>
    <w:rsid w:val="00DD776C"/>
    <w:rsid w:val="00DE0DD5"/>
    <w:rsid w:val="00DE1EB5"/>
    <w:rsid w:val="00DE2F11"/>
    <w:rsid w:val="00DE3DAF"/>
    <w:rsid w:val="00DE4A5A"/>
    <w:rsid w:val="00DE4FFF"/>
    <w:rsid w:val="00DE5A68"/>
    <w:rsid w:val="00DE6561"/>
    <w:rsid w:val="00DE6EB5"/>
    <w:rsid w:val="00DF1430"/>
    <w:rsid w:val="00DF1500"/>
    <w:rsid w:val="00DF1BAE"/>
    <w:rsid w:val="00DF2078"/>
    <w:rsid w:val="00DF2E1A"/>
    <w:rsid w:val="00DF3A94"/>
    <w:rsid w:val="00DF6FC7"/>
    <w:rsid w:val="00E01980"/>
    <w:rsid w:val="00E02F31"/>
    <w:rsid w:val="00E0349E"/>
    <w:rsid w:val="00E037DB"/>
    <w:rsid w:val="00E051AB"/>
    <w:rsid w:val="00E059D0"/>
    <w:rsid w:val="00E075A8"/>
    <w:rsid w:val="00E1107F"/>
    <w:rsid w:val="00E1179B"/>
    <w:rsid w:val="00E12033"/>
    <w:rsid w:val="00E126F0"/>
    <w:rsid w:val="00E13A9F"/>
    <w:rsid w:val="00E13E92"/>
    <w:rsid w:val="00E145D1"/>
    <w:rsid w:val="00E14653"/>
    <w:rsid w:val="00E1511F"/>
    <w:rsid w:val="00E15C44"/>
    <w:rsid w:val="00E15E67"/>
    <w:rsid w:val="00E178A5"/>
    <w:rsid w:val="00E2007D"/>
    <w:rsid w:val="00E206A6"/>
    <w:rsid w:val="00E20B38"/>
    <w:rsid w:val="00E21AFC"/>
    <w:rsid w:val="00E21C26"/>
    <w:rsid w:val="00E22630"/>
    <w:rsid w:val="00E23BFA"/>
    <w:rsid w:val="00E23C77"/>
    <w:rsid w:val="00E248B5"/>
    <w:rsid w:val="00E24E23"/>
    <w:rsid w:val="00E25B08"/>
    <w:rsid w:val="00E27B77"/>
    <w:rsid w:val="00E27FCE"/>
    <w:rsid w:val="00E30FA6"/>
    <w:rsid w:val="00E31F88"/>
    <w:rsid w:val="00E3291B"/>
    <w:rsid w:val="00E341C7"/>
    <w:rsid w:val="00E34366"/>
    <w:rsid w:val="00E34D27"/>
    <w:rsid w:val="00E36787"/>
    <w:rsid w:val="00E37218"/>
    <w:rsid w:val="00E37364"/>
    <w:rsid w:val="00E44C13"/>
    <w:rsid w:val="00E4541B"/>
    <w:rsid w:val="00E46904"/>
    <w:rsid w:val="00E46ED4"/>
    <w:rsid w:val="00E476D5"/>
    <w:rsid w:val="00E47A7C"/>
    <w:rsid w:val="00E47B0A"/>
    <w:rsid w:val="00E50E00"/>
    <w:rsid w:val="00E51555"/>
    <w:rsid w:val="00E51928"/>
    <w:rsid w:val="00E52020"/>
    <w:rsid w:val="00E52C8B"/>
    <w:rsid w:val="00E52E0B"/>
    <w:rsid w:val="00E5370D"/>
    <w:rsid w:val="00E5437A"/>
    <w:rsid w:val="00E54D4F"/>
    <w:rsid w:val="00E55EF8"/>
    <w:rsid w:val="00E56BDC"/>
    <w:rsid w:val="00E57203"/>
    <w:rsid w:val="00E57DD3"/>
    <w:rsid w:val="00E6015D"/>
    <w:rsid w:val="00E61122"/>
    <w:rsid w:val="00E61259"/>
    <w:rsid w:val="00E613AE"/>
    <w:rsid w:val="00E62033"/>
    <w:rsid w:val="00E620FE"/>
    <w:rsid w:val="00E62304"/>
    <w:rsid w:val="00E631EE"/>
    <w:rsid w:val="00E65FEC"/>
    <w:rsid w:val="00E6640F"/>
    <w:rsid w:val="00E67337"/>
    <w:rsid w:val="00E70DF8"/>
    <w:rsid w:val="00E70FC2"/>
    <w:rsid w:val="00E7157E"/>
    <w:rsid w:val="00E72B1B"/>
    <w:rsid w:val="00E736DC"/>
    <w:rsid w:val="00E73CBC"/>
    <w:rsid w:val="00E77674"/>
    <w:rsid w:val="00E778C3"/>
    <w:rsid w:val="00E779DB"/>
    <w:rsid w:val="00E81A9A"/>
    <w:rsid w:val="00E81B9A"/>
    <w:rsid w:val="00E82889"/>
    <w:rsid w:val="00E82D1C"/>
    <w:rsid w:val="00E8336A"/>
    <w:rsid w:val="00E83552"/>
    <w:rsid w:val="00E851A5"/>
    <w:rsid w:val="00E85811"/>
    <w:rsid w:val="00E865D8"/>
    <w:rsid w:val="00E86CD6"/>
    <w:rsid w:val="00E9095D"/>
    <w:rsid w:val="00E90D78"/>
    <w:rsid w:val="00E90DF3"/>
    <w:rsid w:val="00E91674"/>
    <w:rsid w:val="00E929F6"/>
    <w:rsid w:val="00E92C08"/>
    <w:rsid w:val="00E93815"/>
    <w:rsid w:val="00E944DE"/>
    <w:rsid w:val="00E95FE1"/>
    <w:rsid w:val="00E96336"/>
    <w:rsid w:val="00EA0C1B"/>
    <w:rsid w:val="00EA0E30"/>
    <w:rsid w:val="00EA2263"/>
    <w:rsid w:val="00EA2A92"/>
    <w:rsid w:val="00EA30C0"/>
    <w:rsid w:val="00EA31B5"/>
    <w:rsid w:val="00EA398B"/>
    <w:rsid w:val="00EA4322"/>
    <w:rsid w:val="00EA59EE"/>
    <w:rsid w:val="00EA7173"/>
    <w:rsid w:val="00EA7191"/>
    <w:rsid w:val="00EB006C"/>
    <w:rsid w:val="00EB0551"/>
    <w:rsid w:val="00EB0D22"/>
    <w:rsid w:val="00EB18AE"/>
    <w:rsid w:val="00EB3408"/>
    <w:rsid w:val="00EB36A7"/>
    <w:rsid w:val="00EB3B94"/>
    <w:rsid w:val="00EB471B"/>
    <w:rsid w:val="00EB471D"/>
    <w:rsid w:val="00EB480F"/>
    <w:rsid w:val="00EB5171"/>
    <w:rsid w:val="00EB61A0"/>
    <w:rsid w:val="00EB645D"/>
    <w:rsid w:val="00EB75CE"/>
    <w:rsid w:val="00EC0037"/>
    <w:rsid w:val="00EC02EA"/>
    <w:rsid w:val="00EC07F8"/>
    <w:rsid w:val="00EC1018"/>
    <w:rsid w:val="00EC2690"/>
    <w:rsid w:val="00EC385F"/>
    <w:rsid w:val="00EC3B81"/>
    <w:rsid w:val="00EC4220"/>
    <w:rsid w:val="00EC46A3"/>
    <w:rsid w:val="00EC53A4"/>
    <w:rsid w:val="00EC5635"/>
    <w:rsid w:val="00EC6CC5"/>
    <w:rsid w:val="00EC787B"/>
    <w:rsid w:val="00EC79AC"/>
    <w:rsid w:val="00EC7AB7"/>
    <w:rsid w:val="00ED0440"/>
    <w:rsid w:val="00ED098D"/>
    <w:rsid w:val="00ED0E18"/>
    <w:rsid w:val="00ED0E81"/>
    <w:rsid w:val="00ED1035"/>
    <w:rsid w:val="00ED3DBD"/>
    <w:rsid w:val="00ED3FF6"/>
    <w:rsid w:val="00ED4E75"/>
    <w:rsid w:val="00ED4F58"/>
    <w:rsid w:val="00ED5905"/>
    <w:rsid w:val="00ED6022"/>
    <w:rsid w:val="00ED6052"/>
    <w:rsid w:val="00ED63DD"/>
    <w:rsid w:val="00ED6E64"/>
    <w:rsid w:val="00ED72F6"/>
    <w:rsid w:val="00ED7AC9"/>
    <w:rsid w:val="00EE5B56"/>
    <w:rsid w:val="00EE5F71"/>
    <w:rsid w:val="00EE6D9B"/>
    <w:rsid w:val="00EE7683"/>
    <w:rsid w:val="00EE7856"/>
    <w:rsid w:val="00EF1ACF"/>
    <w:rsid w:val="00EF1AF6"/>
    <w:rsid w:val="00EF360E"/>
    <w:rsid w:val="00EF3716"/>
    <w:rsid w:val="00EF3990"/>
    <w:rsid w:val="00EF44E9"/>
    <w:rsid w:val="00EF5943"/>
    <w:rsid w:val="00EF7191"/>
    <w:rsid w:val="00EF71FE"/>
    <w:rsid w:val="00F015EE"/>
    <w:rsid w:val="00F02A0B"/>
    <w:rsid w:val="00F03E3D"/>
    <w:rsid w:val="00F0412B"/>
    <w:rsid w:val="00F0427F"/>
    <w:rsid w:val="00F046B1"/>
    <w:rsid w:val="00F0513E"/>
    <w:rsid w:val="00F05A96"/>
    <w:rsid w:val="00F06FCF"/>
    <w:rsid w:val="00F074EA"/>
    <w:rsid w:val="00F1013F"/>
    <w:rsid w:val="00F110B2"/>
    <w:rsid w:val="00F1185E"/>
    <w:rsid w:val="00F11966"/>
    <w:rsid w:val="00F12300"/>
    <w:rsid w:val="00F139E4"/>
    <w:rsid w:val="00F16740"/>
    <w:rsid w:val="00F16CF3"/>
    <w:rsid w:val="00F1757E"/>
    <w:rsid w:val="00F2054F"/>
    <w:rsid w:val="00F210A2"/>
    <w:rsid w:val="00F21B4F"/>
    <w:rsid w:val="00F2348B"/>
    <w:rsid w:val="00F24649"/>
    <w:rsid w:val="00F24687"/>
    <w:rsid w:val="00F24FDA"/>
    <w:rsid w:val="00F2672C"/>
    <w:rsid w:val="00F27396"/>
    <w:rsid w:val="00F27407"/>
    <w:rsid w:val="00F279B8"/>
    <w:rsid w:val="00F27AFB"/>
    <w:rsid w:val="00F30AE2"/>
    <w:rsid w:val="00F3143F"/>
    <w:rsid w:val="00F3182C"/>
    <w:rsid w:val="00F32CD1"/>
    <w:rsid w:val="00F32D0A"/>
    <w:rsid w:val="00F33EDB"/>
    <w:rsid w:val="00F351E2"/>
    <w:rsid w:val="00F35D2F"/>
    <w:rsid w:val="00F361E5"/>
    <w:rsid w:val="00F3675C"/>
    <w:rsid w:val="00F36A7F"/>
    <w:rsid w:val="00F37146"/>
    <w:rsid w:val="00F3750D"/>
    <w:rsid w:val="00F40727"/>
    <w:rsid w:val="00F40D71"/>
    <w:rsid w:val="00F43CDA"/>
    <w:rsid w:val="00F44132"/>
    <w:rsid w:val="00F444B9"/>
    <w:rsid w:val="00F46932"/>
    <w:rsid w:val="00F473FE"/>
    <w:rsid w:val="00F47910"/>
    <w:rsid w:val="00F47A38"/>
    <w:rsid w:val="00F506C2"/>
    <w:rsid w:val="00F514E9"/>
    <w:rsid w:val="00F51926"/>
    <w:rsid w:val="00F51A05"/>
    <w:rsid w:val="00F5363C"/>
    <w:rsid w:val="00F53984"/>
    <w:rsid w:val="00F54119"/>
    <w:rsid w:val="00F54D9D"/>
    <w:rsid w:val="00F55F65"/>
    <w:rsid w:val="00F56888"/>
    <w:rsid w:val="00F56FE5"/>
    <w:rsid w:val="00F578D2"/>
    <w:rsid w:val="00F57CBA"/>
    <w:rsid w:val="00F60A9A"/>
    <w:rsid w:val="00F6198E"/>
    <w:rsid w:val="00F62CA7"/>
    <w:rsid w:val="00F646DC"/>
    <w:rsid w:val="00F64828"/>
    <w:rsid w:val="00F651A8"/>
    <w:rsid w:val="00F65230"/>
    <w:rsid w:val="00F65AB4"/>
    <w:rsid w:val="00F66B7E"/>
    <w:rsid w:val="00F6724A"/>
    <w:rsid w:val="00F67337"/>
    <w:rsid w:val="00F67CD9"/>
    <w:rsid w:val="00F712AF"/>
    <w:rsid w:val="00F714D4"/>
    <w:rsid w:val="00F71B07"/>
    <w:rsid w:val="00F74A97"/>
    <w:rsid w:val="00F76385"/>
    <w:rsid w:val="00F76466"/>
    <w:rsid w:val="00F76593"/>
    <w:rsid w:val="00F7763D"/>
    <w:rsid w:val="00F7784D"/>
    <w:rsid w:val="00F778B2"/>
    <w:rsid w:val="00F82B3F"/>
    <w:rsid w:val="00F82DC1"/>
    <w:rsid w:val="00F866F7"/>
    <w:rsid w:val="00F867AE"/>
    <w:rsid w:val="00F868E1"/>
    <w:rsid w:val="00F87F8B"/>
    <w:rsid w:val="00F904BB"/>
    <w:rsid w:val="00F906FB"/>
    <w:rsid w:val="00F92492"/>
    <w:rsid w:val="00F93EB8"/>
    <w:rsid w:val="00F94A38"/>
    <w:rsid w:val="00F95393"/>
    <w:rsid w:val="00F96CC2"/>
    <w:rsid w:val="00FA0427"/>
    <w:rsid w:val="00FA0E59"/>
    <w:rsid w:val="00FA1B53"/>
    <w:rsid w:val="00FA2F19"/>
    <w:rsid w:val="00FA32DB"/>
    <w:rsid w:val="00FA3903"/>
    <w:rsid w:val="00FA4802"/>
    <w:rsid w:val="00FA4E04"/>
    <w:rsid w:val="00FA5CD5"/>
    <w:rsid w:val="00FA6C54"/>
    <w:rsid w:val="00FB01D5"/>
    <w:rsid w:val="00FB01F0"/>
    <w:rsid w:val="00FB1A14"/>
    <w:rsid w:val="00FB250C"/>
    <w:rsid w:val="00FB2819"/>
    <w:rsid w:val="00FB2B6B"/>
    <w:rsid w:val="00FB2E43"/>
    <w:rsid w:val="00FB3C40"/>
    <w:rsid w:val="00FB424F"/>
    <w:rsid w:val="00FB4C63"/>
    <w:rsid w:val="00FB4E7C"/>
    <w:rsid w:val="00FB59EE"/>
    <w:rsid w:val="00FB7AE5"/>
    <w:rsid w:val="00FC1751"/>
    <w:rsid w:val="00FC1C07"/>
    <w:rsid w:val="00FC2867"/>
    <w:rsid w:val="00FC2E98"/>
    <w:rsid w:val="00FC3DB8"/>
    <w:rsid w:val="00FC472E"/>
    <w:rsid w:val="00FC53F0"/>
    <w:rsid w:val="00FC6268"/>
    <w:rsid w:val="00FC6A3E"/>
    <w:rsid w:val="00FC7D5B"/>
    <w:rsid w:val="00FD2444"/>
    <w:rsid w:val="00FD2EEF"/>
    <w:rsid w:val="00FD390A"/>
    <w:rsid w:val="00FD3A47"/>
    <w:rsid w:val="00FD5636"/>
    <w:rsid w:val="00FD630A"/>
    <w:rsid w:val="00FD6ED8"/>
    <w:rsid w:val="00FD7330"/>
    <w:rsid w:val="00FE0F13"/>
    <w:rsid w:val="00FE1B8B"/>
    <w:rsid w:val="00FE22BB"/>
    <w:rsid w:val="00FE3AF0"/>
    <w:rsid w:val="00FE4058"/>
    <w:rsid w:val="00FE4A8C"/>
    <w:rsid w:val="00FE5F5F"/>
    <w:rsid w:val="00FE6685"/>
    <w:rsid w:val="00FF045B"/>
    <w:rsid w:val="00FF0D04"/>
    <w:rsid w:val="00FF1394"/>
    <w:rsid w:val="00FF1F94"/>
    <w:rsid w:val="00FF3280"/>
    <w:rsid w:val="00FF3738"/>
    <w:rsid w:val="00FF3807"/>
    <w:rsid w:val="00FF43B2"/>
    <w:rsid w:val="00FF6C00"/>
    <w:rsid w:val="00FF79C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05DE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FC472E"/>
    <w:pPr>
      <w:spacing w:before="100" w:beforeAutospacing="1" w:after="100" w:afterAutospacing="1"/>
      <w:jc w:val="left"/>
    </w:pPr>
    <w:rPr>
      <w:rFonts w:eastAsia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DB7453"/>
    <w:pPr>
      <w:ind w:left="720"/>
      <w:contextualSpacing/>
    </w:pPr>
  </w:style>
  <w:style w:type="character" w:styleId="a5">
    <w:name w:val="Placeholder Text"/>
    <w:basedOn w:val="a0"/>
    <w:uiPriority w:val="99"/>
    <w:semiHidden/>
    <w:rsid w:val="007A1D9D"/>
    <w:rPr>
      <w:color w:val="808080"/>
    </w:rPr>
  </w:style>
  <w:style w:type="paragraph" w:styleId="a6">
    <w:name w:val="Balloon Text"/>
    <w:basedOn w:val="a"/>
    <w:link w:val="a7"/>
    <w:uiPriority w:val="99"/>
    <w:semiHidden/>
    <w:unhideWhenUsed/>
    <w:rsid w:val="007A1D9D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7A1D9D"/>
    <w:rPr>
      <w:rFonts w:ascii="Tahoma" w:hAnsi="Tahoma" w:cs="Tahoma"/>
      <w:sz w:val="16"/>
      <w:szCs w:val="16"/>
    </w:rPr>
  </w:style>
  <w:style w:type="paragraph" w:customStyle="1" w:styleId="ConsPlusNonformat">
    <w:name w:val="ConsPlusNonformat"/>
    <w:uiPriority w:val="99"/>
    <w:rsid w:val="002C544F"/>
    <w:pPr>
      <w:widowControl w:val="0"/>
      <w:autoSpaceDE w:val="0"/>
      <w:autoSpaceDN w:val="0"/>
      <w:adjustRightInd w:val="0"/>
      <w:jc w:val="left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a8">
    <w:name w:val="Знак Знак Знак"/>
    <w:basedOn w:val="a"/>
    <w:rsid w:val="002C544F"/>
    <w:pPr>
      <w:spacing w:before="100" w:beforeAutospacing="1" w:after="100" w:afterAutospacing="1"/>
      <w:jc w:val="left"/>
    </w:pPr>
    <w:rPr>
      <w:rFonts w:ascii="Tahoma" w:eastAsia="Times New Roman" w:hAnsi="Tahoma" w:cs="Times New Roman"/>
      <w:sz w:val="20"/>
      <w:szCs w:val="20"/>
      <w:lang w:val="en-US"/>
    </w:rPr>
  </w:style>
  <w:style w:type="paragraph" w:styleId="a9">
    <w:name w:val="header"/>
    <w:basedOn w:val="a"/>
    <w:link w:val="aa"/>
    <w:uiPriority w:val="99"/>
    <w:unhideWhenUsed/>
    <w:rsid w:val="00300E05"/>
    <w:pPr>
      <w:tabs>
        <w:tab w:val="center" w:pos="4677"/>
        <w:tab w:val="right" w:pos="9355"/>
      </w:tabs>
    </w:pPr>
  </w:style>
  <w:style w:type="character" w:customStyle="1" w:styleId="aa">
    <w:name w:val="Верхний колонтитул Знак"/>
    <w:basedOn w:val="a0"/>
    <w:link w:val="a9"/>
    <w:uiPriority w:val="99"/>
    <w:rsid w:val="00300E05"/>
  </w:style>
  <w:style w:type="paragraph" w:styleId="ab">
    <w:name w:val="footer"/>
    <w:basedOn w:val="a"/>
    <w:link w:val="ac"/>
    <w:uiPriority w:val="99"/>
    <w:unhideWhenUsed/>
    <w:rsid w:val="00300E05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uiPriority w:val="99"/>
    <w:rsid w:val="00300E05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FC472E"/>
    <w:pPr>
      <w:spacing w:before="100" w:beforeAutospacing="1" w:after="100" w:afterAutospacing="1"/>
      <w:jc w:val="left"/>
    </w:pPr>
    <w:rPr>
      <w:rFonts w:eastAsia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DB7453"/>
    <w:pPr>
      <w:ind w:left="720"/>
      <w:contextualSpacing/>
    </w:pPr>
  </w:style>
  <w:style w:type="character" w:styleId="a5">
    <w:name w:val="Placeholder Text"/>
    <w:basedOn w:val="a0"/>
    <w:uiPriority w:val="99"/>
    <w:semiHidden/>
    <w:rsid w:val="007A1D9D"/>
    <w:rPr>
      <w:color w:val="808080"/>
    </w:rPr>
  </w:style>
  <w:style w:type="paragraph" w:styleId="a6">
    <w:name w:val="Balloon Text"/>
    <w:basedOn w:val="a"/>
    <w:link w:val="a7"/>
    <w:uiPriority w:val="99"/>
    <w:semiHidden/>
    <w:unhideWhenUsed/>
    <w:rsid w:val="007A1D9D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7A1D9D"/>
    <w:rPr>
      <w:rFonts w:ascii="Tahoma" w:hAnsi="Tahoma" w:cs="Tahoma"/>
      <w:sz w:val="16"/>
      <w:szCs w:val="16"/>
    </w:rPr>
  </w:style>
  <w:style w:type="paragraph" w:customStyle="1" w:styleId="ConsPlusNonformat">
    <w:name w:val="ConsPlusNonformat"/>
    <w:uiPriority w:val="99"/>
    <w:rsid w:val="002C544F"/>
    <w:pPr>
      <w:widowControl w:val="0"/>
      <w:autoSpaceDE w:val="0"/>
      <w:autoSpaceDN w:val="0"/>
      <w:adjustRightInd w:val="0"/>
      <w:jc w:val="left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a8">
    <w:name w:val="Знак Знак Знак"/>
    <w:basedOn w:val="a"/>
    <w:rsid w:val="002C544F"/>
    <w:pPr>
      <w:spacing w:before="100" w:beforeAutospacing="1" w:after="100" w:afterAutospacing="1"/>
      <w:jc w:val="left"/>
    </w:pPr>
    <w:rPr>
      <w:rFonts w:ascii="Tahoma" w:eastAsia="Times New Roman" w:hAnsi="Tahoma" w:cs="Times New Roman"/>
      <w:sz w:val="20"/>
      <w:szCs w:val="20"/>
      <w:lang w:val="en-US"/>
    </w:rPr>
  </w:style>
  <w:style w:type="paragraph" w:styleId="a9">
    <w:name w:val="header"/>
    <w:basedOn w:val="a"/>
    <w:link w:val="aa"/>
    <w:uiPriority w:val="99"/>
    <w:unhideWhenUsed/>
    <w:rsid w:val="00300E05"/>
    <w:pPr>
      <w:tabs>
        <w:tab w:val="center" w:pos="4677"/>
        <w:tab w:val="right" w:pos="9355"/>
      </w:tabs>
    </w:pPr>
  </w:style>
  <w:style w:type="character" w:customStyle="1" w:styleId="aa">
    <w:name w:val="Верхний колонтитул Знак"/>
    <w:basedOn w:val="a0"/>
    <w:link w:val="a9"/>
    <w:uiPriority w:val="99"/>
    <w:rsid w:val="00300E05"/>
  </w:style>
  <w:style w:type="paragraph" w:styleId="ab">
    <w:name w:val="footer"/>
    <w:basedOn w:val="a"/>
    <w:link w:val="ac"/>
    <w:uiPriority w:val="99"/>
    <w:unhideWhenUsed/>
    <w:rsid w:val="00300E05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uiPriority w:val="99"/>
    <w:rsid w:val="00300E05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34313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microsoft.com/office/2007/relationships/stylesWithEffects" Target="stylesWithEffect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1</Pages>
  <Words>1189</Words>
  <Characters>6780</Characters>
  <Application>Microsoft Office Word</Application>
  <DocSecurity>0</DocSecurity>
  <Lines>56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Amirova</dc:creator>
  <cp:lastModifiedBy>Алия Юнусовна</cp:lastModifiedBy>
  <cp:revision>11</cp:revision>
  <cp:lastPrinted>2017-09-11T05:14:00Z</cp:lastPrinted>
  <dcterms:created xsi:type="dcterms:W3CDTF">2016-12-29T05:37:00Z</dcterms:created>
  <dcterms:modified xsi:type="dcterms:W3CDTF">2017-09-15T06:00:00Z</dcterms:modified>
</cp:coreProperties>
</file>